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D4D3" w14:textId="77777777" w:rsidR="00AF0A71" w:rsidRPr="00A9421C" w:rsidRDefault="00AF0A71" w:rsidP="00A9421C">
      <w:pPr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Alston Stoney Conley</w:t>
      </w:r>
    </w:p>
    <w:p w14:paraId="05C8857D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78B5AFEC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Solo Exhibitions (*two person):</w:t>
      </w:r>
    </w:p>
    <w:p w14:paraId="6D2AF4AE" w14:textId="77777777" w:rsidR="00AF0A71" w:rsidRPr="00A9421C" w:rsidRDefault="00AF0A71" w:rsidP="00A9421C">
      <w:pPr>
        <w:tabs>
          <w:tab w:val="left" w:pos="1440"/>
        </w:tabs>
        <w:ind w:left="1440" w:right="-900" w:hanging="144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2017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New England Sky</w:t>
      </w:r>
      <w:r w:rsidRPr="00A9421C">
        <w:rPr>
          <w:rFonts w:ascii="Arial" w:hAnsi="Arial" w:cs="Arial"/>
          <w:szCs w:val="24"/>
        </w:rPr>
        <w:t>, McMullen Museum of Art, Boston College</w:t>
      </w:r>
    </w:p>
    <w:p w14:paraId="23F9B278" w14:textId="77777777" w:rsidR="00AF0A71" w:rsidRPr="00A9421C" w:rsidRDefault="00AF0A71" w:rsidP="00A9421C">
      <w:pPr>
        <w:tabs>
          <w:tab w:val="left" w:pos="1440"/>
        </w:tabs>
        <w:ind w:left="1440" w:right="-900" w:hanging="144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2015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Northern Sky</w:t>
      </w:r>
      <w:r w:rsidRPr="00A9421C">
        <w:rPr>
          <w:rFonts w:ascii="Arial" w:hAnsi="Arial" w:cs="Arial"/>
          <w:szCs w:val="24"/>
        </w:rPr>
        <w:t>, O’Neill Library, Boston College</w:t>
      </w:r>
    </w:p>
    <w:p w14:paraId="3D4077CA" w14:textId="77777777" w:rsidR="00AF0A71" w:rsidRPr="00A9421C" w:rsidRDefault="00AF0A71" w:rsidP="00A9421C">
      <w:pPr>
        <w:tabs>
          <w:tab w:val="left" w:pos="1440"/>
        </w:tabs>
        <w:ind w:left="1440" w:right="-900" w:hanging="144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2013-14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Northern Sky: Works by Stoney Conley</w:t>
      </w:r>
      <w:r w:rsidRPr="00A9421C">
        <w:rPr>
          <w:rFonts w:ascii="Arial" w:hAnsi="Arial" w:cs="Arial"/>
          <w:szCs w:val="24"/>
          <w:u w:val="single"/>
        </w:rPr>
        <w:t>,</w:t>
      </w:r>
      <w:r w:rsidRPr="00A9421C">
        <w:rPr>
          <w:rFonts w:ascii="Arial" w:hAnsi="Arial" w:cs="Arial"/>
          <w:szCs w:val="24"/>
        </w:rPr>
        <w:t xml:space="preserve"> Rhodes Arts Center Gallery, </w:t>
      </w:r>
      <w:proofErr w:type="gramStart"/>
      <w:r w:rsidRPr="00A9421C">
        <w:rPr>
          <w:rFonts w:ascii="Arial" w:hAnsi="Arial" w:cs="Arial"/>
          <w:szCs w:val="24"/>
        </w:rPr>
        <w:t>Northfield</w:t>
      </w:r>
      <w:proofErr w:type="gramEnd"/>
      <w:r w:rsidRPr="00A9421C">
        <w:rPr>
          <w:rFonts w:ascii="Arial" w:hAnsi="Arial" w:cs="Arial"/>
          <w:szCs w:val="24"/>
        </w:rPr>
        <w:t xml:space="preserve"> Mount Herman School, MA</w:t>
      </w:r>
    </w:p>
    <w:p w14:paraId="6D40642F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2012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Landscape a Fresh Perspective</w:t>
      </w:r>
      <w:r w:rsidRPr="00A9421C">
        <w:rPr>
          <w:rFonts w:ascii="Arial" w:hAnsi="Arial" w:cs="Arial"/>
          <w:szCs w:val="24"/>
        </w:rPr>
        <w:t xml:space="preserve">, Patricia </w:t>
      </w:r>
      <w:proofErr w:type="spellStart"/>
      <w:r w:rsidRPr="00A9421C">
        <w:rPr>
          <w:rFonts w:ascii="Arial" w:hAnsi="Arial" w:cs="Arial"/>
          <w:szCs w:val="24"/>
        </w:rPr>
        <w:t>Carega</w:t>
      </w:r>
      <w:proofErr w:type="spellEnd"/>
      <w:r w:rsidRPr="00A9421C">
        <w:rPr>
          <w:rFonts w:ascii="Arial" w:hAnsi="Arial" w:cs="Arial"/>
          <w:szCs w:val="24"/>
        </w:rPr>
        <w:t xml:space="preserve"> Gallery, NH*</w:t>
      </w:r>
    </w:p>
    <w:p w14:paraId="5A505D2D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2010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Way After Canaletto: Paintings by Mary Armstrong and Stoney Conley</w:t>
      </w:r>
      <w:r w:rsidRPr="00A9421C">
        <w:rPr>
          <w:rFonts w:ascii="Arial" w:hAnsi="Arial" w:cs="Arial"/>
          <w:szCs w:val="24"/>
        </w:rPr>
        <w:t>,</w:t>
      </w:r>
    </w:p>
    <w:p w14:paraId="58137C29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ab/>
        <w:t xml:space="preserve">  </w:t>
      </w:r>
      <w:proofErr w:type="spellStart"/>
      <w:r w:rsidRPr="00A9421C">
        <w:rPr>
          <w:rFonts w:ascii="Arial" w:hAnsi="Arial" w:cs="Arial"/>
          <w:szCs w:val="24"/>
        </w:rPr>
        <w:t>Winfisky</w:t>
      </w:r>
      <w:proofErr w:type="spellEnd"/>
      <w:r w:rsidRPr="00A9421C">
        <w:rPr>
          <w:rFonts w:ascii="Arial" w:hAnsi="Arial" w:cs="Arial"/>
          <w:szCs w:val="24"/>
        </w:rPr>
        <w:t xml:space="preserve"> Gallery, Salem State College, MA*</w:t>
      </w:r>
    </w:p>
    <w:p w14:paraId="7E8F118C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2008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Summer Daze: Maine Paintings</w:t>
      </w:r>
      <w:r w:rsidRPr="00A9421C">
        <w:rPr>
          <w:rFonts w:ascii="Arial" w:hAnsi="Arial" w:cs="Arial"/>
          <w:szCs w:val="24"/>
        </w:rPr>
        <w:t xml:space="preserve">, West Island Gallery, </w:t>
      </w:r>
      <w:proofErr w:type="gramStart"/>
      <w:r w:rsidRPr="00A9421C">
        <w:rPr>
          <w:rFonts w:ascii="Arial" w:hAnsi="Arial" w:cs="Arial"/>
          <w:szCs w:val="24"/>
        </w:rPr>
        <w:t>Georgetown</w:t>
      </w:r>
      <w:proofErr w:type="gramEnd"/>
      <w:r w:rsidRPr="00A9421C">
        <w:rPr>
          <w:rFonts w:ascii="Arial" w:hAnsi="Arial" w:cs="Arial"/>
          <w:szCs w:val="24"/>
        </w:rPr>
        <w:t>, ME</w:t>
      </w:r>
    </w:p>
    <w:p w14:paraId="51A13433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2007</w:t>
      </w:r>
      <w:r w:rsidRPr="00A9421C">
        <w:rPr>
          <w:rFonts w:ascii="Arial" w:hAnsi="Arial" w:cs="Arial"/>
          <w:szCs w:val="24"/>
        </w:rPr>
        <w:tab/>
        <w:t xml:space="preserve">Von </w:t>
      </w:r>
      <w:proofErr w:type="spellStart"/>
      <w:r w:rsidRPr="00A9421C">
        <w:rPr>
          <w:rFonts w:ascii="Arial" w:hAnsi="Arial" w:cs="Arial"/>
          <w:szCs w:val="24"/>
        </w:rPr>
        <w:t>Schlippe</w:t>
      </w:r>
      <w:proofErr w:type="spellEnd"/>
      <w:r w:rsidRPr="00A9421C">
        <w:rPr>
          <w:rFonts w:ascii="Arial" w:hAnsi="Arial" w:cs="Arial"/>
          <w:szCs w:val="24"/>
        </w:rPr>
        <w:t xml:space="preserve"> Gallery of Art, University of Connecticut, Groton, CT*</w:t>
      </w:r>
    </w:p>
    <w:p w14:paraId="305C6A9C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2007</w:t>
      </w:r>
      <w:r w:rsidRPr="00A9421C">
        <w:rPr>
          <w:rFonts w:ascii="Arial" w:hAnsi="Arial" w:cs="Arial"/>
          <w:szCs w:val="24"/>
        </w:rPr>
        <w:tab/>
      </w:r>
      <w:proofErr w:type="spellStart"/>
      <w:r w:rsidRPr="00A9421C">
        <w:rPr>
          <w:rFonts w:ascii="Arial" w:hAnsi="Arial" w:cs="Arial"/>
          <w:szCs w:val="24"/>
        </w:rPr>
        <w:t>Nesto</w:t>
      </w:r>
      <w:proofErr w:type="spellEnd"/>
      <w:r w:rsidRPr="00A9421C">
        <w:rPr>
          <w:rFonts w:ascii="Arial" w:hAnsi="Arial" w:cs="Arial"/>
          <w:szCs w:val="24"/>
        </w:rPr>
        <w:t xml:space="preserve"> Gallery, Milton Academy, Milton, MA * </w:t>
      </w:r>
    </w:p>
    <w:p w14:paraId="6472B398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 xml:space="preserve">1994 </w:t>
      </w:r>
      <w:r w:rsidRPr="00A9421C">
        <w:rPr>
          <w:rFonts w:ascii="Arial" w:hAnsi="Arial" w:cs="Arial"/>
          <w:szCs w:val="24"/>
        </w:rPr>
        <w:tab/>
        <w:t xml:space="preserve">Lillian </w:t>
      </w:r>
      <w:proofErr w:type="spellStart"/>
      <w:r w:rsidRPr="00A9421C">
        <w:rPr>
          <w:rFonts w:ascii="Arial" w:hAnsi="Arial" w:cs="Arial"/>
          <w:szCs w:val="24"/>
        </w:rPr>
        <w:t>Immig</w:t>
      </w:r>
      <w:proofErr w:type="spellEnd"/>
      <w:r w:rsidRPr="00A9421C">
        <w:rPr>
          <w:rFonts w:ascii="Arial" w:hAnsi="Arial" w:cs="Arial"/>
          <w:szCs w:val="24"/>
        </w:rPr>
        <w:t xml:space="preserve"> Gallery, Emmanuel College, Boston</w:t>
      </w:r>
    </w:p>
    <w:p w14:paraId="1F60AEA7" w14:textId="3148D075" w:rsidR="00AF0A71" w:rsidRPr="00A9421C" w:rsidRDefault="00A9421C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1984,81,79    </w:t>
      </w:r>
      <w:proofErr w:type="spellStart"/>
      <w:r w:rsidR="00AF0A71" w:rsidRPr="00A9421C">
        <w:rPr>
          <w:rFonts w:ascii="Arial" w:hAnsi="Arial" w:cs="Arial"/>
          <w:szCs w:val="24"/>
        </w:rPr>
        <w:t>VanBuren</w:t>
      </w:r>
      <w:proofErr w:type="spellEnd"/>
      <w:r w:rsidR="00AF0A71" w:rsidRPr="00A9421C">
        <w:rPr>
          <w:rFonts w:ascii="Arial" w:hAnsi="Arial" w:cs="Arial"/>
          <w:szCs w:val="24"/>
        </w:rPr>
        <w:t xml:space="preserve">, </w:t>
      </w:r>
      <w:proofErr w:type="spellStart"/>
      <w:r w:rsidR="00AF0A71" w:rsidRPr="00A9421C">
        <w:rPr>
          <w:rFonts w:ascii="Arial" w:hAnsi="Arial" w:cs="Arial"/>
          <w:szCs w:val="24"/>
        </w:rPr>
        <w:t>Brazelton</w:t>
      </w:r>
      <w:proofErr w:type="spellEnd"/>
      <w:r w:rsidR="00AF0A71" w:rsidRPr="00A9421C">
        <w:rPr>
          <w:rFonts w:ascii="Arial" w:hAnsi="Arial" w:cs="Arial"/>
          <w:szCs w:val="24"/>
        </w:rPr>
        <w:t>, Cutting Gallery, Cambridge</w:t>
      </w:r>
    </w:p>
    <w:p w14:paraId="5B190DBD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1980,79</w:t>
      </w:r>
      <w:r w:rsidRPr="00A9421C">
        <w:rPr>
          <w:rFonts w:ascii="Arial" w:hAnsi="Arial" w:cs="Arial"/>
          <w:szCs w:val="24"/>
        </w:rPr>
        <w:tab/>
        <w:t>Hudson D. Walker Gallery, Provincetown</w:t>
      </w:r>
    </w:p>
    <w:p w14:paraId="6B30FA07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1977</w:t>
      </w:r>
      <w:r w:rsidRPr="00A9421C">
        <w:rPr>
          <w:rFonts w:ascii="Arial" w:hAnsi="Arial" w:cs="Arial"/>
          <w:szCs w:val="24"/>
        </w:rPr>
        <w:tab/>
        <w:t>The Atlantic Gallery of Contemporary Art, Boston</w:t>
      </w:r>
    </w:p>
    <w:p w14:paraId="50F4CDBC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5A85946A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  <w:u w:val="single"/>
        </w:rPr>
      </w:pPr>
      <w:r w:rsidRPr="00A9421C">
        <w:rPr>
          <w:rFonts w:ascii="Arial" w:hAnsi="Arial" w:cs="Arial"/>
          <w:szCs w:val="24"/>
        </w:rPr>
        <w:t>Group Exhibitions</w:t>
      </w:r>
      <w:r w:rsidRPr="00A9421C">
        <w:rPr>
          <w:rFonts w:ascii="Arial" w:hAnsi="Arial" w:cs="Arial"/>
          <w:szCs w:val="24"/>
          <w:u w:val="single"/>
        </w:rPr>
        <w:t>:</w:t>
      </w:r>
    </w:p>
    <w:p w14:paraId="519B8EA8" w14:textId="20E15A13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</w:t>
      </w:r>
      <w:r w:rsidR="00612C3A" w:rsidRPr="00A9421C">
        <w:rPr>
          <w:rFonts w:ascii="Arial" w:hAnsi="Arial" w:cs="Arial"/>
          <w:szCs w:val="24"/>
        </w:rPr>
        <w:t>09-</w:t>
      </w:r>
      <w:r w:rsidR="00E87224" w:rsidRPr="00A9421C">
        <w:rPr>
          <w:rFonts w:ascii="Arial" w:hAnsi="Arial" w:cs="Arial"/>
          <w:szCs w:val="24"/>
        </w:rPr>
        <w:t>18</w:t>
      </w:r>
      <w:r w:rsidRPr="00A9421C">
        <w:rPr>
          <w:rFonts w:ascii="Arial" w:hAnsi="Arial" w:cs="Arial"/>
          <w:szCs w:val="24"/>
        </w:rPr>
        <w:tab/>
        <w:t xml:space="preserve">Patricia Ladd </w:t>
      </w:r>
      <w:proofErr w:type="spellStart"/>
      <w:r w:rsidRPr="00A9421C">
        <w:rPr>
          <w:rFonts w:ascii="Arial" w:hAnsi="Arial" w:cs="Arial"/>
          <w:szCs w:val="24"/>
        </w:rPr>
        <w:t>Carega</w:t>
      </w:r>
      <w:proofErr w:type="spellEnd"/>
      <w:r w:rsidRPr="00A9421C">
        <w:rPr>
          <w:rFonts w:ascii="Arial" w:hAnsi="Arial" w:cs="Arial"/>
          <w:szCs w:val="24"/>
        </w:rPr>
        <w:t xml:space="preserve"> Gallery, Sandwich, NH</w:t>
      </w:r>
    </w:p>
    <w:p w14:paraId="57BCAF4D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2017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Summer Daze</w:t>
      </w:r>
      <w:r w:rsidRPr="00A9421C">
        <w:rPr>
          <w:rFonts w:ascii="Arial" w:hAnsi="Arial" w:cs="Arial"/>
          <w:szCs w:val="24"/>
        </w:rPr>
        <w:t>, Centre St Arts Gallery, Bath, ME</w:t>
      </w:r>
    </w:p>
    <w:p w14:paraId="7C9E08DE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2013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The Silver Shore</w:t>
      </w:r>
      <w:r w:rsidRPr="00A9421C">
        <w:rPr>
          <w:rFonts w:ascii="Arial" w:hAnsi="Arial" w:cs="Arial"/>
          <w:szCs w:val="24"/>
        </w:rPr>
        <w:t>, Graham Gallery, New York, NY</w:t>
      </w:r>
    </w:p>
    <w:p w14:paraId="55C71C11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2011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At Work: Boston College Faculty Artists</w:t>
      </w:r>
      <w:r w:rsidRPr="00A9421C">
        <w:rPr>
          <w:rFonts w:ascii="Arial" w:hAnsi="Arial" w:cs="Arial"/>
          <w:szCs w:val="24"/>
        </w:rPr>
        <w:t xml:space="preserve">, </w:t>
      </w:r>
      <w:proofErr w:type="spellStart"/>
      <w:r w:rsidRPr="00A9421C">
        <w:rPr>
          <w:rFonts w:ascii="Arial" w:hAnsi="Arial" w:cs="Arial"/>
          <w:szCs w:val="24"/>
        </w:rPr>
        <w:t>Lorand</w:t>
      </w:r>
      <w:proofErr w:type="spellEnd"/>
      <w:r w:rsidRPr="00A9421C">
        <w:rPr>
          <w:rFonts w:ascii="Arial" w:hAnsi="Arial" w:cs="Arial"/>
          <w:szCs w:val="24"/>
        </w:rPr>
        <w:t xml:space="preserve"> Gallery, </w:t>
      </w:r>
      <w:proofErr w:type="gramStart"/>
      <w:r w:rsidRPr="00A9421C">
        <w:rPr>
          <w:rFonts w:ascii="Arial" w:hAnsi="Arial" w:cs="Arial"/>
          <w:szCs w:val="24"/>
        </w:rPr>
        <w:t>Boston</w:t>
      </w:r>
      <w:proofErr w:type="gramEnd"/>
      <w:r w:rsidRPr="00A9421C">
        <w:rPr>
          <w:rFonts w:ascii="Arial" w:hAnsi="Arial" w:cs="Arial"/>
          <w:szCs w:val="24"/>
        </w:rPr>
        <w:t>, MA</w:t>
      </w:r>
    </w:p>
    <w:p w14:paraId="528C95E9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 xml:space="preserve">2008 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First Traces</w:t>
      </w:r>
      <w:r w:rsidRPr="00A9421C">
        <w:rPr>
          <w:rFonts w:ascii="Arial" w:hAnsi="Arial" w:cs="Arial"/>
          <w:szCs w:val="24"/>
        </w:rPr>
        <w:t xml:space="preserve">, Center for Maine Contemporary Art, Rockport, ME </w:t>
      </w:r>
    </w:p>
    <w:p w14:paraId="765FEE66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2006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 xml:space="preserve">Artists in Rural Ireland: American Artists at the </w:t>
      </w:r>
      <w:proofErr w:type="spellStart"/>
      <w:r w:rsidRPr="00A9421C">
        <w:rPr>
          <w:rFonts w:ascii="Arial" w:hAnsi="Arial" w:cs="Arial"/>
          <w:i/>
          <w:szCs w:val="24"/>
        </w:rPr>
        <w:t>Ballinglen</w:t>
      </w:r>
      <w:proofErr w:type="spellEnd"/>
      <w:r w:rsidRPr="00A9421C">
        <w:rPr>
          <w:rFonts w:ascii="Arial" w:hAnsi="Arial" w:cs="Arial"/>
          <w:i/>
          <w:szCs w:val="24"/>
        </w:rPr>
        <w:t xml:space="preserve"> Foundation</w:t>
      </w:r>
      <w:r w:rsidRPr="00A9421C">
        <w:rPr>
          <w:rFonts w:ascii="Arial" w:hAnsi="Arial" w:cs="Arial"/>
          <w:szCs w:val="24"/>
        </w:rPr>
        <w:t>,</w:t>
      </w:r>
    </w:p>
    <w:p w14:paraId="5949A854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ab/>
        <w:t>Concord Art Association, MA</w:t>
      </w:r>
    </w:p>
    <w:p w14:paraId="79CB804B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2006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Biennial Juried Exhibition</w:t>
      </w:r>
      <w:r w:rsidRPr="00A9421C">
        <w:rPr>
          <w:rFonts w:ascii="Arial" w:hAnsi="Arial" w:cs="Arial"/>
          <w:szCs w:val="24"/>
        </w:rPr>
        <w:t>, Center for Maine Contemporary Art, Rockport</w:t>
      </w:r>
    </w:p>
    <w:p w14:paraId="0F05BF06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2005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Dreaming The Light/Unfolding The Dark</w:t>
      </w:r>
      <w:r w:rsidRPr="00A9421C">
        <w:rPr>
          <w:rFonts w:ascii="Arial" w:hAnsi="Arial" w:cs="Arial"/>
          <w:szCs w:val="24"/>
        </w:rPr>
        <w:t>, Concord Art Association, MA</w:t>
      </w:r>
    </w:p>
    <w:p w14:paraId="6A7E13BB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  <w:u w:val="single"/>
        </w:rPr>
      </w:pPr>
      <w:r w:rsidRPr="00A9421C">
        <w:rPr>
          <w:rFonts w:ascii="Arial" w:hAnsi="Arial" w:cs="Arial"/>
          <w:szCs w:val="24"/>
        </w:rPr>
        <w:t>2003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 xml:space="preserve">To </w:t>
      </w:r>
      <w:proofErr w:type="spellStart"/>
      <w:r w:rsidRPr="00A9421C">
        <w:rPr>
          <w:rFonts w:ascii="Arial" w:hAnsi="Arial" w:cs="Arial"/>
          <w:i/>
          <w:szCs w:val="24"/>
        </w:rPr>
        <w:t>Ballinglen</w:t>
      </w:r>
      <w:proofErr w:type="spellEnd"/>
      <w:r w:rsidRPr="00A9421C">
        <w:rPr>
          <w:rFonts w:ascii="Arial" w:hAnsi="Arial" w:cs="Arial"/>
          <w:i/>
          <w:szCs w:val="24"/>
        </w:rPr>
        <w:t xml:space="preserve"> and Back, </w:t>
      </w:r>
      <w:proofErr w:type="spellStart"/>
      <w:r w:rsidRPr="00A9421C">
        <w:rPr>
          <w:rFonts w:ascii="Arial" w:hAnsi="Arial" w:cs="Arial"/>
          <w:i/>
          <w:szCs w:val="24"/>
        </w:rPr>
        <w:t>Scollay</w:t>
      </w:r>
      <w:proofErr w:type="spellEnd"/>
      <w:r w:rsidRPr="00A9421C">
        <w:rPr>
          <w:rFonts w:ascii="Arial" w:hAnsi="Arial" w:cs="Arial"/>
          <w:szCs w:val="24"/>
        </w:rPr>
        <w:t xml:space="preserve"> Sq. Gallery, Boston City Hall</w:t>
      </w:r>
    </w:p>
    <w:p w14:paraId="01C7E2E0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  <w:u w:val="single"/>
        </w:rPr>
      </w:pPr>
      <w:r w:rsidRPr="00A9421C">
        <w:rPr>
          <w:rFonts w:ascii="Arial" w:hAnsi="Arial" w:cs="Arial"/>
          <w:szCs w:val="24"/>
        </w:rPr>
        <w:t>2003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Points of View: N.E. Artists in Ireland</w:t>
      </w:r>
      <w:r w:rsidRPr="00A9421C">
        <w:rPr>
          <w:rFonts w:ascii="Arial" w:hAnsi="Arial" w:cs="Arial"/>
          <w:szCs w:val="24"/>
        </w:rPr>
        <w:t xml:space="preserve">, New Arts Center, </w:t>
      </w:r>
      <w:proofErr w:type="gramStart"/>
      <w:r w:rsidRPr="00A9421C">
        <w:rPr>
          <w:rFonts w:ascii="Arial" w:hAnsi="Arial" w:cs="Arial"/>
          <w:szCs w:val="24"/>
        </w:rPr>
        <w:t>Newton</w:t>
      </w:r>
      <w:proofErr w:type="gramEnd"/>
    </w:p>
    <w:p w14:paraId="6C575B1A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1999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Beyond Surface</w:t>
      </w:r>
      <w:r w:rsidRPr="00A9421C">
        <w:rPr>
          <w:rFonts w:ascii="Arial" w:hAnsi="Arial" w:cs="Arial"/>
          <w:szCs w:val="24"/>
        </w:rPr>
        <w:t>, Maine Coast Artists, Rockport, ME</w:t>
      </w:r>
    </w:p>
    <w:p w14:paraId="6E4EE955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1998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After Dark</w:t>
      </w:r>
      <w:r w:rsidRPr="00A9421C">
        <w:rPr>
          <w:rFonts w:ascii="Arial" w:hAnsi="Arial" w:cs="Arial"/>
          <w:szCs w:val="24"/>
        </w:rPr>
        <w:t>, Maine Coast Artists, Rockport, ME</w:t>
      </w:r>
    </w:p>
    <w:p w14:paraId="645A6095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1996-97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Skowhegan at 50: The Maine Legacy</w:t>
      </w:r>
      <w:r w:rsidRPr="00A9421C">
        <w:rPr>
          <w:rFonts w:ascii="Arial" w:hAnsi="Arial" w:cs="Arial"/>
          <w:szCs w:val="24"/>
        </w:rPr>
        <w:t xml:space="preserve">, Maine Coast Artists, Rockport, and </w:t>
      </w:r>
      <w:r w:rsidRPr="00A9421C">
        <w:rPr>
          <w:rFonts w:ascii="Arial" w:hAnsi="Arial" w:cs="Arial"/>
          <w:szCs w:val="24"/>
        </w:rPr>
        <w:tab/>
        <w:t>Baxter Gallery, Maine College of Art, Portland, and The State House, ME</w:t>
      </w:r>
    </w:p>
    <w:p w14:paraId="7A3813F5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1995</w:t>
      </w:r>
      <w:r w:rsidRPr="00A9421C">
        <w:rPr>
          <w:rFonts w:ascii="Arial" w:hAnsi="Arial" w:cs="Arial"/>
          <w:szCs w:val="24"/>
        </w:rPr>
        <w:tab/>
        <w:t>Einstein Gallery, NYC</w:t>
      </w:r>
    </w:p>
    <w:p w14:paraId="5462AA6B" w14:textId="77777777" w:rsidR="00AF0A71" w:rsidRPr="00A9421C" w:rsidRDefault="00AF0A71" w:rsidP="00A9421C">
      <w:pPr>
        <w:tabs>
          <w:tab w:val="left" w:pos="1440"/>
        </w:tabs>
        <w:ind w:left="1440" w:right="-900" w:hanging="144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1994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Fresco A Contemporary Perspective</w:t>
      </w:r>
      <w:r w:rsidRPr="00A9421C">
        <w:rPr>
          <w:rFonts w:ascii="Arial" w:hAnsi="Arial" w:cs="Arial"/>
          <w:szCs w:val="24"/>
        </w:rPr>
        <w:t>, Parsons Gallery, NY &amp; Newhouse Gallery, Snug Harbor Cultural Center, Staten Island, &amp; Boston College Museum of Art, MA</w:t>
      </w:r>
    </w:p>
    <w:p w14:paraId="6830B3FE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1993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Where Fire Meets Water</w:t>
      </w:r>
      <w:r w:rsidRPr="00A9421C">
        <w:rPr>
          <w:rFonts w:ascii="Arial" w:hAnsi="Arial" w:cs="Arial"/>
          <w:szCs w:val="24"/>
        </w:rPr>
        <w:t>, Cambridge Multicultural Arts Center</w:t>
      </w:r>
    </w:p>
    <w:p w14:paraId="2F761168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1991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Images from the Eighties</w:t>
      </w:r>
      <w:r w:rsidRPr="00A9421C">
        <w:rPr>
          <w:rFonts w:ascii="Arial" w:hAnsi="Arial" w:cs="Arial"/>
          <w:szCs w:val="24"/>
        </w:rPr>
        <w:t xml:space="preserve">, </w:t>
      </w:r>
      <w:proofErr w:type="spellStart"/>
      <w:r w:rsidRPr="00A9421C">
        <w:rPr>
          <w:rFonts w:ascii="Arial" w:hAnsi="Arial" w:cs="Arial"/>
          <w:szCs w:val="24"/>
        </w:rPr>
        <w:t>Harn</w:t>
      </w:r>
      <w:proofErr w:type="spellEnd"/>
      <w:r w:rsidRPr="00A9421C">
        <w:rPr>
          <w:rFonts w:ascii="Arial" w:hAnsi="Arial" w:cs="Arial"/>
          <w:szCs w:val="24"/>
        </w:rPr>
        <w:t xml:space="preserve"> Museum of Art, U of Florida</w:t>
      </w:r>
    </w:p>
    <w:p w14:paraId="5F869F77" w14:textId="3182F3B5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1989-90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Subjective Abstraction</w:t>
      </w:r>
      <w:r w:rsidR="00F53F78" w:rsidRPr="00A9421C">
        <w:rPr>
          <w:rFonts w:ascii="Arial" w:hAnsi="Arial" w:cs="Arial"/>
          <w:szCs w:val="24"/>
        </w:rPr>
        <w:t xml:space="preserve">, </w:t>
      </w:r>
      <w:r w:rsidRPr="00A9421C">
        <w:rPr>
          <w:rFonts w:ascii="Arial" w:hAnsi="Arial" w:cs="Arial"/>
          <w:szCs w:val="24"/>
        </w:rPr>
        <w:t>The Art Gallery at Boston College,</w:t>
      </w:r>
    </w:p>
    <w:p w14:paraId="4AA08C85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ab/>
        <w:t xml:space="preserve">The Arno Maris Gallery at Westfield State College,  </w:t>
      </w:r>
    </w:p>
    <w:p w14:paraId="0C3BA090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ab/>
        <w:t xml:space="preserve">The Art Gallery at Montserrat College of Art </w:t>
      </w:r>
    </w:p>
    <w:p w14:paraId="0D7E1D88" w14:textId="77777777" w:rsidR="00AF0A71" w:rsidRPr="00A9421C" w:rsidRDefault="00AF0A71" w:rsidP="00A9421C">
      <w:pPr>
        <w:tabs>
          <w:tab w:val="left" w:pos="1440"/>
          <w:tab w:val="left" w:pos="315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1988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Shrines and Altar Pieces</w:t>
      </w:r>
      <w:r w:rsidRPr="00A9421C">
        <w:rPr>
          <w:rFonts w:ascii="Arial" w:hAnsi="Arial" w:cs="Arial"/>
          <w:szCs w:val="24"/>
        </w:rPr>
        <w:t xml:space="preserve">, </w:t>
      </w:r>
      <w:proofErr w:type="spellStart"/>
      <w:r w:rsidRPr="00A9421C">
        <w:rPr>
          <w:rFonts w:ascii="Arial" w:hAnsi="Arial" w:cs="Arial"/>
          <w:szCs w:val="24"/>
        </w:rPr>
        <w:t>Hartwick</w:t>
      </w:r>
      <w:proofErr w:type="spellEnd"/>
      <w:r w:rsidRPr="00A9421C">
        <w:rPr>
          <w:rFonts w:ascii="Arial" w:hAnsi="Arial" w:cs="Arial"/>
          <w:szCs w:val="24"/>
        </w:rPr>
        <w:t xml:space="preserve"> College Art Gallery, N.Y.</w:t>
      </w:r>
    </w:p>
    <w:p w14:paraId="36E909A5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1987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The Beautiful, The Sublime, The Picturesque</w:t>
      </w:r>
      <w:r w:rsidRPr="00A9421C">
        <w:rPr>
          <w:rFonts w:ascii="Arial" w:hAnsi="Arial" w:cs="Arial"/>
          <w:szCs w:val="24"/>
        </w:rPr>
        <w:t>, The Newton Arts Center</w:t>
      </w:r>
    </w:p>
    <w:p w14:paraId="2523C287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1987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Sculpture on The Wall</w:t>
      </w:r>
      <w:r w:rsidRPr="00A9421C">
        <w:rPr>
          <w:rFonts w:ascii="Arial" w:hAnsi="Arial" w:cs="Arial"/>
          <w:szCs w:val="24"/>
        </w:rPr>
        <w:t>, Boston College Gallery</w:t>
      </w:r>
    </w:p>
    <w:p w14:paraId="67EA88BC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lastRenderedPageBreak/>
        <w:t>1986-87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Skowhegan, A Ten Year Retrospect</w:t>
      </w:r>
      <w:r w:rsidRPr="00A9421C">
        <w:rPr>
          <w:rFonts w:ascii="Arial" w:hAnsi="Arial" w:cs="Arial"/>
          <w:szCs w:val="24"/>
        </w:rPr>
        <w:t xml:space="preserve">, </w:t>
      </w:r>
      <w:proofErr w:type="spellStart"/>
      <w:r w:rsidRPr="00A9421C">
        <w:rPr>
          <w:rFonts w:ascii="Arial" w:hAnsi="Arial" w:cs="Arial"/>
          <w:szCs w:val="24"/>
        </w:rPr>
        <w:t>Castelli</w:t>
      </w:r>
      <w:proofErr w:type="spellEnd"/>
      <w:r w:rsidRPr="00A9421C">
        <w:rPr>
          <w:rFonts w:ascii="Arial" w:hAnsi="Arial" w:cs="Arial"/>
          <w:szCs w:val="24"/>
        </w:rPr>
        <w:t xml:space="preserve"> Gallery, NY, and</w:t>
      </w:r>
    </w:p>
    <w:p w14:paraId="2B8C9061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ab/>
        <w:t>The Portland Museum of Art, ME</w:t>
      </w:r>
    </w:p>
    <w:p w14:paraId="4A8BAB49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1985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Construction / Deconstruction</w:t>
      </w:r>
      <w:r w:rsidRPr="00A9421C">
        <w:rPr>
          <w:rFonts w:ascii="Arial" w:hAnsi="Arial" w:cs="Arial"/>
          <w:szCs w:val="24"/>
          <w:u w:val="single"/>
        </w:rPr>
        <w:t>,</w:t>
      </w:r>
      <w:r w:rsidRPr="00A9421C">
        <w:rPr>
          <w:rFonts w:ascii="Arial" w:hAnsi="Arial" w:cs="Arial"/>
          <w:szCs w:val="24"/>
        </w:rPr>
        <w:t xml:space="preserve"> The Boston Museum School</w:t>
      </w:r>
    </w:p>
    <w:p w14:paraId="6B36E563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1985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Skowhegan Faculty</w:t>
      </w:r>
      <w:r w:rsidRPr="00A9421C">
        <w:rPr>
          <w:rFonts w:ascii="Arial" w:hAnsi="Arial" w:cs="Arial"/>
          <w:szCs w:val="24"/>
        </w:rPr>
        <w:t>, Colby College &amp; Maine Coast Artists</w:t>
      </w:r>
    </w:p>
    <w:p w14:paraId="340AE6F3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1984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Couples,</w:t>
      </w:r>
      <w:r w:rsidRPr="00A9421C">
        <w:rPr>
          <w:rFonts w:ascii="Arial" w:hAnsi="Arial" w:cs="Arial"/>
          <w:szCs w:val="24"/>
        </w:rPr>
        <w:t xml:space="preserve"> The Danforth Museum, Framingham</w:t>
      </w:r>
    </w:p>
    <w:p w14:paraId="214AC5FB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1981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Homage</w:t>
      </w:r>
      <w:r w:rsidRPr="00A9421C">
        <w:rPr>
          <w:rFonts w:ascii="Arial" w:hAnsi="Arial" w:cs="Arial"/>
          <w:szCs w:val="24"/>
        </w:rPr>
        <w:t>, The Danforth Museum, Framingham</w:t>
      </w:r>
    </w:p>
    <w:p w14:paraId="4C99EF85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I980</w:t>
      </w:r>
      <w:r w:rsidRPr="00A9421C">
        <w:rPr>
          <w:rFonts w:ascii="Arial" w:hAnsi="Arial" w:cs="Arial"/>
          <w:szCs w:val="24"/>
        </w:rPr>
        <w:tab/>
        <w:t xml:space="preserve">The </w:t>
      </w:r>
      <w:proofErr w:type="spellStart"/>
      <w:r w:rsidRPr="00A9421C">
        <w:rPr>
          <w:rFonts w:ascii="Arial" w:hAnsi="Arial" w:cs="Arial"/>
          <w:szCs w:val="24"/>
        </w:rPr>
        <w:t>Dobrick</w:t>
      </w:r>
      <w:proofErr w:type="spellEnd"/>
      <w:r w:rsidRPr="00A9421C">
        <w:rPr>
          <w:rFonts w:ascii="Arial" w:hAnsi="Arial" w:cs="Arial"/>
          <w:szCs w:val="24"/>
        </w:rPr>
        <w:t xml:space="preserve"> Gallery, Chicago</w:t>
      </w:r>
    </w:p>
    <w:p w14:paraId="4886AA24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1979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Three Dimensional Possibilities</w:t>
      </w:r>
      <w:r w:rsidRPr="00A9421C">
        <w:rPr>
          <w:rFonts w:ascii="Arial" w:hAnsi="Arial" w:cs="Arial"/>
          <w:szCs w:val="24"/>
        </w:rPr>
        <w:t>, The Rose Art Museum, Brandeis</w:t>
      </w:r>
    </w:p>
    <w:p w14:paraId="713A0556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Sculpture on the Wall</w:t>
      </w:r>
      <w:r w:rsidRPr="00A9421C">
        <w:rPr>
          <w:rFonts w:ascii="Arial" w:hAnsi="Arial" w:cs="Arial"/>
          <w:szCs w:val="24"/>
        </w:rPr>
        <w:t>, The Boston Museum School Gallery</w:t>
      </w:r>
    </w:p>
    <w:p w14:paraId="59EBA169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1978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Private Myths</w:t>
      </w:r>
      <w:r w:rsidRPr="00A9421C">
        <w:rPr>
          <w:rFonts w:ascii="Arial" w:hAnsi="Arial" w:cs="Arial"/>
          <w:szCs w:val="24"/>
        </w:rPr>
        <w:t>, The Queens Museum, N.Y.C.</w:t>
      </w:r>
    </w:p>
    <w:p w14:paraId="3F9C2C03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Art Of The State</w:t>
      </w:r>
      <w:r w:rsidRPr="00A9421C">
        <w:rPr>
          <w:rFonts w:ascii="Arial" w:hAnsi="Arial" w:cs="Arial"/>
          <w:szCs w:val="24"/>
        </w:rPr>
        <w:t>, B.U. Gallery &amp; Hayden Gallery</w:t>
      </w:r>
    </w:p>
    <w:p w14:paraId="65513406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ab/>
      </w:r>
      <w:proofErr w:type="spellStart"/>
      <w:r w:rsidRPr="00A9421C">
        <w:rPr>
          <w:rFonts w:ascii="Arial" w:hAnsi="Arial" w:cs="Arial"/>
          <w:i/>
          <w:szCs w:val="24"/>
        </w:rPr>
        <w:t>Betweeen</w:t>
      </w:r>
      <w:proofErr w:type="spellEnd"/>
      <w:r w:rsidRPr="00A9421C">
        <w:rPr>
          <w:rFonts w:ascii="Arial" w:hAnsi="Arial" w:cs="Arial"/>
          <w:i/>
          <w:szCs w:val="24"/>
        </w:rPr>
        <w:t xml:space="preserve"> Painting and Sculpture</w:t>
      </w:r>
      <w:r w:rsidRPr="00A9421C">
        <w:rPr>
          <w:rFonts w:ascii="Arial" w:hAnsi="Arial" w:cs="Arial"/>
          <w:szCs w:val="24"/>
          <w:u w:val="single"/>
        </w:rPr>
        <w:t>,</w:t>
      </w:r>
      <w:r w:rsidRPr="00A9421C">
        <w:rPr>
          <w:rFonts w:ascii="Arial" w:hAnsi="Arial" w:cs="Arial"/>
          <w:szCs w:val="24"/>
        </w:rPr>
        <w:t xml:space="preserve"> The B.V.A.U.</w:t>
      </w:r>
    </w:p>
    <w:p w14:paraId="7745A836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1975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Contemporary Reflections</w:t>
      </w:r>
      <w:r w:rsidRPr="00A9421C">
        <w:rPr>
          <w:rFonts w:ascii="Arial" w:hAnsi="Arial" w:cs="Arial"/>
          <w:szCs w:val="24"/>
        </w:rPr>
        <w:t>, The Aldrich Museum of Contemporary Art,</w:t>
      </w:r>
    </w:p>
    <w:p w14:paraId="46531E3F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1974</w:t>
      </w:r>
      <w:r w:rsidRPr="00A9421C">
        <w:rPr>
          <w:rFonts w:ascii="Arial" w:hAnsi="Arial" w:cs="Arial"/>
          <w:szCs w:val="24"/>
        </w:rPr>
        <w:tab/>
      </w:r>
      <w:r w:rsidRPr="00A9421C">
        <w:rPr>
          <w:rFonts w:ascii="Arial" w:hAnsi="Arial" w:cs="Arial"/>
          <w:i/>
          <w:szCs w:val="24"/>
        </w:rPr>
        <w:t>Travelling Fellowship Exhibition</w:t>
      </w:r>
      <w:r w:rsidRPr="00A9421C">
        <w:rPr>
          <w:rFonts w:ascii="Arial" w:hAnsi="Arial" w:cs="Arial"/>
          <w:szCs w:val="24"/>
        </w:rPr>
        <w:t>, Museum of Fine Arts</w:t>
      </w:r>
    </w:p>
    <w:p w14:paraId="0D0B46C9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1973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i/>
          <w:szCs w:val="24"/>
        </w:rPr>
        <w:t>South Station Studio Show</w:t>
      </w:r>
      <w:r w:rsidRPr="00A9421C">
        <w:rPr>
          <w:rFonts w:ascii="Arial" w:hAnsi="Arial"/>
          <w:szCs w:val="24"/>
        </w:rPr>
        <w:t>, sponsored by The I.C.A. Boston</w:t>
      </w:r>
    </w:p>
    <w:p w14:paraId="7DBC2FD3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3783A2CB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50092A60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Awards</w:t>
      </w:r>
      <w:proofErr w:type="gramStart"/>
      <w:r w:rsidRPr="00A9421C">
        <w:rPr>
          <w:rFonts w:ascii="Arial" w:hAnsi="Arial" w:cs="Arial"/>
          <w:szCs w:val="24"/>
        </w:rPr>
        <w:t>;</w:t>
      </w:r>
      <w:proofErr w:type="gramEnd"/>
    </w:p>
    <w:p w14:paraId="059212F9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1995</w:t>
      </w:r>
      <w:r w:rsidRPr="00A9421C">
        <w:rPr>
          <w:rFonts w:ascii="Arial" w:hAnsi="Arial"/>
          <w:szCs w:val="24"/>
        </w:rPr>
        <w:tab/>
        <w:t xml:space="preserve">Fellowship, The </w:t>
      </w:r>
      <w:proofErr w:type="spellStart"/>
      <w:r w:rsidRPr="00A9421C">
        <w:rPr>
          <w:rFonts w:ascii="Arial" w:hAnsi="Arial"/>
          <w:szCs w:val="24"/>
        </w:rPr>
        <w:t>Ballinglen</w:t>
      </w:r>
      <w:proofErr w:type="spellEnd"/>
      <w:r w:rsidRPr="00A9421C">
        <w:rPr>
          <w:rFonts w:ascii="Arial" w:hAnsi="Arial"/>
          <w:szCs w:val="24"/>
        </w:rPr>
        <w:t xml:space="preserve"> Arts Foundation, </w:t>
      </w:r>
      <w:proofErr w:type="spellStart"/>
      <w:r w:rsidRPr="00A9421C">
        <w:rPr>
          <w:rFonts w:ascii="Arial" w:hAnsi="Arial"/>
          <w:szCs w:val="24"/>
        </w:rPr>
        <w:t>Balleycastle</w:t>
      </w:r>
      <w:proofErr w:type="spellEnd"/>
      <w:r w:rsidRPr="00A9421C">
        <w:rPr>
          <w:rFonts w:ascii="Arial" w:hAnsi="Arial"/>
          <w:szCs w:val="24"/>
        </w:rPr>
        <w:t>, Co. Mayo, Ireland</w:t>
      </w:r>
    </w:p>
    <w:p w14:paraId="194BA1FC" w14:textId="7BBF2FB0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1983</w:t>
      </w:r>
      <w:r w:rsidRPr="00A9421C">
        <w:rPr>
          <w:rFonts w:ascii="Arial" w:hAnsi="Arial"/>
          <w:szCs w:val="24"/>
        </w:rPr>
        <w:tab/>
        <w:t>Finalist, Grant for Sculptu</w:t>
      </w:r>
      <w:r w:rsidR="00353031">
        <w:rPr>
          <w:rFonts w:ascii="Arial" w:hAnsi="Arial"/>
          <w:szCs w:val="24"/>
        </w:rPr>
        <w:t>re, The Mass. Cultural Council</w:t>
      </w:r>
    </w:p>
    <w:p w14:paraId="0AAB7C8B" w14:textId="385E1A05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1981</w:t>
      </w:r>
      <w:r w:rsidRPr="00A9421C">
        <w:rPr>
          <w:rFonts w:ascii="Arial" w:hAnsi="Arial" w:cs="Arial"/>
          <w:szCs w:val="24"/>
        </w:rPr>
        <w:tab/>
        <w:t xml:space="preserve">Fulbright Grant, Independent Study in </w:t>
      </w:r>
      <w:r w:rsidR="005525C5" w:rsidRPr="00A9421C">
        <w:rPr>
          <w:rFonts w:ascii="Arial" w:hAnsi="Arial" w:cs="Arial"/>
          <w:szCs w:val="24"/>
        </w:rPr>
        <w:t xml:space="preserve">Florence </w:t>
      </w:r>
      <w:r w:rsidRPr="00A9421C">
        <w:rPr>
          <w:rFonts w:ascii="Arial" w:hAnsi="Arial" w:cs="Arial"/>
          <w:szCs w:val="24"/>
        </w:rPr>
        <w:t>Italy</w:t>
      </w:r>
    </w:p>
    <w:p w14:paraId="6FD5A7E6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1980</w:t>
      </w:r>
      <w:r w:rsidRPr="00A9421C">
        <w:rPr>
          <w:rFonts w:ascii="Arial" w:hAnsi="Arial" w:cs="Arial"/>
          <w:szCs w:val="24"/>
        </w:rPr>
        <w:tab/>
        <w:t>National Endowment for the Arts, Individual Artist Grant</w:t>
      </w:r>
    </w:p>
    <w:p w14:paraId="729726BA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1978-80</w:t>
      </w:r>
      <w:r w:rsidRPr="00A9421C">
        <w:rPr>
          <w:rFonts w:ascii="Arial" w:hAnsi="Arial" w:cs="Arial"/>
          <w:szCs w:val="24"/>
        </w:rPr>
        <w:tab/>
        <w:t>Fellowships at The Fine Arts Work Center in Provincetown</w:t>
      </w:r>
    </w:p>
    <w:p w14:paraId="2BB5974C" w14:textId="2F3F3CDE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1978</w:t>
      </w:r>
      <w:r w:rsidRPr="00A9421C">
        <w:rPr>
          <w:rFonts w:ascii="Arial" w:hAnsi="Arial" w:cs="Arial"/>
          <w:szCs w:val="24"/>
        </w:rPr>
        <w:tab/>
        <w:t xml:space="preserve">The </w:t>
      </w:r>
      <w:r w:rsidR="00353031">
        <w:rPr>
          <w:rFonts w:ascii="Arial" w:hAnsi="Arial" w:cs="Arial"/>
          <w:szCs w:val="24"/>
        </w:rPr>
        <w:t>Massachusetts Cultural Council Artist</w:t>
      </w:r>
      <w:r w:rsidRPr="00A9421C">
        <w:rPr>
          <w:rFonts w:ascii="Arial" w:hAnsi="Arial" w:cs="Arial"/>
          <w:szCs w:val="24"/>
        </w:rPr>
        <w:t xml:space="preserve"> Grant for Painting</w:t>
      </w:r>
    </w:p>
    <w:p w14:paraId="7079FD79" w14:textId="77777777" w:rsidR="00AF0A71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1977</w:t>
      </w:r>
      <w:r w:rsidRPr="00A9421C">
        <w:rPr>
          <w:rFonts w:ascii="Arial" w:hAnsi="Arial" w:cs="Arial"/>
          <w:szCs w:val="24"/>
        </w:rPr>
        <w:tab/>
        <w:t>The Blanche E. Coleman Award for Painting, Boston</w:t>
      </w:r>
    </w:p>
    <w:p w14:paraId="12FDF402" w14:textId="70E64993" w:rsidR="00361AC6" w:rsidRPr="00A9421C" w:rsidRDefault="00AF0A7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 w:cs="Arial"/>
          <w:szCs w:val="24"/>
        </w:rPr>
        <w:t>1974</w:t>
      </w:r>
      <w:r w:rsidRPr="00A9421C">
        <w:rPr>
          <w:rFonts w:ascii="Arial" w:hAnsi="Arial" w:cs="Arial"/>
          <w:szCs w:val="24"/>
        </w:rPr>
        <w:tab/>
        <w:t>The Cl</w:t>
      </w:r>
      <w:r w:rsidR="00084CB2">
        <w:rPr>
          <w:rFonts w:ascii="Arial" w:hAnsi="Arial" w:cs="Arial"/>
          <w:szCs w:val="24"/>
        </w:rPr>
        <w:t xml:space="preserve">arissa </w:t>
      </w:r>
      <w:proofErr w:type="spellStart"/>
      <w:r w:rsidR="00084CB2">
        <w:rPr>
          <w:rFonts w:ascii="Arial" w:hAnsi="Arial" w:cs="Arial"/>
          <w:szCs w:val="24"/>
        </w:rPr>
        <w:t>Barlett</w:t>
      </w:r>
      <w:proofErr w:type="spellEnd"/>
      <w:r w:rsidR="00084CB2">
        <w:rPr>
          <w:rFonts w:ascii="Arial" w:hAnsi="Arial" w:cs="Arial"/>
          <w:szCs w:val="24"/>
        </w:rPr>
        <w:t xml:space="preserve"> Traveling Fellow</w:t>
      </w:r>
      <w:bookmarkStart w:id="0" w:name="_GoBack"/>
      <w:bookmarkEnd w:id="0"/>
      <w:r w:rsidRPr="00A9421C">
        <w:rPr>
          <w:rFonts w:ascii="Arial" w:hAnsi="Arial" w:cs="Arial"/>
          <w:szCs w:val="24"/>
        </w:rPr>
        <w:t>ship</w:t>
      </w:r>
      <w:r w:rsidR="00353031">
        <w:rPr>
          <w:rFonts w:ascii="Arial" w:hAnsi="Arial" w:cs="Arial"/>
          <w:szCs w:val="24"/>
        </w:rPr>
        <w:t>, SMFA</w:t>
      </w:r>
    </w:p>
    <w:p w14:paraId="6B0BCDB6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0C58C459" w14:textId="77777777" w:rsidR="005963EE" w:rsidRDefault="005963EE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5171DDD0" w14:textId="77777777" w:rsidR="00A9421C" w:rsidRPr="00A9421C" w:rsidRDefault="00A9421C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502E39D6" w14:textId="49E0E2E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Print and Electronic Publication:  Electronic Media</w:t>
      </w:r>
    </w:p>
    <w:p w14:paraId="186D974B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</w:p>
    <w:p w14:paraId="3F51D5D6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Published: September 2017</w:t>
      </w:r>
    </w:p>
    <w:p w14:paraId="4185586C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Title: New England Sky (exhibition catalogue)</w:t>
      </w:r>
    </w:p>
    <w:p w14:paraId="339DED5E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proofErr w:type="spellStart"/>
      <w:proofErr w:type="gramStart"/>
      <w:r w:rsidRPr="00A9421C">
        <w:rPr>
          <w:rFonts w:ascii="Arial" w:hAnsi="Arial"/>
          <w:szCs w:val="24"/>
        </w:rPr>
        <w:t>eScholarship@BC</w:t>
      </w:r>
      <w:proofErr w:type="spellEnd"/>
      <w:proofErr w:type="gramEnd"/>
      <w:r w:rsidRPr="00A9421C">
        <w:rPr>
          <w:rFonts w:ascii="Arial" w:hAnsi="Arial"/>
          <w:szCs w:val="24"/>
        </w:rPr>
        <w:t>, Chestnut Hill, MS, USA</w:t>
      </w:r>
    </w:p>
    <w:p w14:paraId="4CA80996" w14:textId="77777777" w:rsidR="005963EE" w:rsidRPr="00A9421C" w:rsidRDefault="005963EE" w:rsidP="00A9421C">
      <w:pPr>
        <w:ind w:right="-900"/>
        <w:rPr>
          <w:rStyle w:val="Hyperlink"/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 xml:space="preserve">Address: </w:t>
      </w:r>
      <w:hyperlink r:id="rId5" w:history="1">
        <w:r w:rsidRPr="00A9421C">
          <w:rPr>
            <w:rStyle w:val="Hyperlink"/>
            <w:rFonts w:ascii="Arial" w:hAnsi="Arial"/>
            <w:szCs w:val="24"/>
          </w:rPr>
          <w:t>https://dlib.bc.edu/islandora/object/bc-ir%3A107583</w:t>
        </w:r>
      </w:hyperlink>
    </w:p>
    <w:p w14:paraId="7326E845" w14:textId="77777777" w:rsidR="00533411" w:rsidRPr="00A9421C" w:rsidRDefault="00533411" w:rsidP="00A9421C">
      <w:pPr>
        <w:ind w:right="-900"/>
        <w:rPr>
          <w:rFonts w:ascii="Arial" w:hAnsi="Arial"/>
          <w:szCs w:val="24"/>
        </w:rPr>
      </w:pPr>
    </w:p>
    <w:p w14:paraId="70EDF04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New England Sky</w:t>
      </w:r>
      <w:r w:rsidRPr="00A9421C">
        <w:rPr>
          <w:rFonts w:ascii="Arial" w:hAnsi="Arial"/>
          <w:szCs w:val="24"/>
        </w:rPr>
        <w:t xml:space="preserve"> Audio Tour, McMullen Museum of Art, 2017, </w:t>
      </w:r>
      <w:hyperlink r:id="rId6" w:history="1">
        <w:r w:rsidRPr="00A9421C">
          <w:rPr>
            <w:rStyle w:val="Hyperlink"/>
            <w:rFonts w:ascii="Arial" w:hAnsi="Arial"/>
            <w:szCs w:val="24"/>
          </w:rPr>
          <w:t>https://www.bc.edu/sites/artmuseum/exhibitions/conley/tour/</w:t>
        </w:r>
      </w:hyperlink>
    </w:p>
    <w:p w14:paraId="6584A28C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</w:p>
    <w:p w14:paraId="2C5CB3A5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Published: September 2017</w:t>
      </w:r>
    </w:p>
    <w:p w14:paraId="7B649229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Title: Summer Daze (exhibition catalogue)</w:t>
      </w:r>
    </w:p>
    <w:p w14:paraId="5C482B33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proofErr w:type="spellStart"/>
      <w:proofErr w:type="gramStart"/>
      <w:r w:rsidRPr="00A9421C">
        <w:rPr>
          <w:rFonts w:ascii="Arial" w:hAnsi="Arial"/>
          <w:szCs w:val="24"/>
        </w:rPr>
        <w:t>eScholarship@BC</w:t>
      </w:r>
      <w:proofErr w:type="spellEnd"/>
      <w:proofErr w:type="gramEnd"/>
      <w:r w:rsidRPr="00A9421C">
        <w:rPr>
          <w:rFonts w:ascii="Arial" w:hAnsi="Arial"/>
          <w:szCs w:val="24"/>
        </w:rPr>
        <w:t>, Chestnut Hill, MS, USA</w:t>
      </w:r>
    </w:p>
    <w:p w14:paraId="57AE2A8D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 xml:space="preserve">Address: </w:t>
      </w:r>
      <w:hyperlink r:id="rId7" w:history="1">
        <w:r w:rsidRPr="00A9421C">
          <w:rPr>
            <w:rStyle w:val="Hyperlink"/>
            <w:rFonts w:ascii="Arial" w:hAnsi="Arial"/>
            <w:szCs w:val="24"/>
          </w:rPr>
          <w:t>https://dlib.bc.edu/islandora/object/bc-ir%3A107600</w:t>
        </w:r>
      </w:hyperlink>
    </w:p>
    <w:p w14:paraId="4FA35A0F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</w:p>
    <w:p w14:paraId="48C2CE6F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Published: Fall 2017</w:t>
      </w:r>
    </w:p>
    <w:p w14:paraId="7476621F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 xml:space="preserve">Title: Stoney Conley: A Visual Essay, </w:t>
      </w:r>
    </w:p>
    <w:p w14:paraId="7C9F2B61" w14:textId="77777777" w:rsidR="005963EE" w:rsidRPr="00A9421C" w:rsidRDefault="005963EE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The Maine Arts Journal: The UMVA Quarterly</w:t>
      </w:r>
    </w:p>
    <w:p w14:paraId="01502CA4" w14:textId="77777777" w:rsidR="005963EE" w:rsidRPr="00A9421C" w:rsidRDefault="00084CB2" w:rsidP="00A9421C">
      <w:pPr>
        <w:ind w:right="-900"/>
        <w:rPr>
          <w:rFonts w:ascii="Arial" w:hAnsi="Arial"/>
          <w:szCs w:val="24"/>
        </w:rPr>
      </w:pPr>
      <w:hyperlink r:id="rId8" w:history="1">
        <w:r w:rsidR="005963EE" w:rsidRPr="00A9421C">
          <w:rPr>
            <w:rStyle w:val="Hyperlink"/>
            <w:rFonts w:ascii="Arial" w:hAnsi="Arial"/>
            <w:szCs w:val="24"/>
          </w:rPr>
          <w:t>http://maineartsjournal.com/stoney-conley/</w:t>
        </w:r>
      </w:hyperlink>
    </w:p>
    <w:p w14:paraId="7BCD418D" w14:textId="77777777" w:rsidR="005963EE" w:rsidRPr="00A9421C" w:rsidRDefault="005963EE" w:rsidP="00A9421C">
      <w:pPr>
        <w:ind w:right="-900"/>
        <w:rPr>
          <w:szCs w:val="24"/>
        </w:rPr>
      </w:pPr>
    </w:p>
    <w:p w14:paraId="1996931A" w14:textId="77777777" w:rsidR="005963EE" w:rsidRPr="00A9421C" w:rsidRDefault="005963EE" w:rsidP="00A9421C">
      <w:pPr>
        <w:ind w:right="-900"/>
        <w:rPr>
          <w:szCs w:val="24"/>
        </w:rPr>
      </w:pPr>
    </w:p>
    <w:p w14:paraId="4FC450B1" w14:textId="77777777" w:rsidR="005963EE" w:rsidRPr="00A9421C" w:rsidRDefault="005963EE" w:rsidP="00A9421C">
      <w:pPr>
        <w:ind w:right="-900"/>
        <w:rPr>
          <w:szCs w:val="24"/>
        </w:rPr>
      </w:pPr>
    </w:p>
    <w:p w14:paraId="3EDFA997" w14:textId="25B5EFFC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  <w:r w:rsidRPr="00A9421C">
        <w:rPr>
          <w:rFonts w:ascii="Arial" w:hAnsi="Arial"/>
          <w:szCs w:val="24"/>
        </w:rPr>
        <w:t xml:space="preserve">Print Publications:  </w:t>
      </w:r>
    </w:p>
    <w:p w14:paraId="391A6D3B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6D6E76BB" w14:textId="77777777" w:rsidR="005963EE" w:rsidRPr="00A9421C" w:rsidRDefault="005963EE" w:rsidP="00A9421C">
      <w:pPr>
        <w:ind w:left="720" w:right="-900" w:hanging="72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Sarah Westlake: Drawing &lt;-&gt; Sculpture, 1984-2002, </w:t>
      </w:r>
      <w:r w:rsidRPr="00A9421C">
        <w:rPr>
          <w:rFonts w:ascii="Arial" w:hAnsi="Arial"/>
          <w:szCs w:val="24"/>
        </w:rPr>
        <w:t>essay republished in</w:t>
      </w:r>
      <w:r w:rsidRPr="00A9421C">
        <w:rPr>
          <w:rFonts w:ascii="Arial" w:hAnsi="Arial"/>
          <w:i/>
          <w:szCs w:val="24"/>
        </w:rPr>
        <w:t xml:space="preserve"> Sarah Westlake: A Retrospective Look at Her Work, </w:t>
      </w:r>
      <w:r w:rsidRPr="00A9421C">
        <w:rPr>
          <w:rFonts w:ascii="Arial" w:hAnsi="Arial"/>
          <w:szCs w:val="24"/>
        </w:rPr>
        <w:t>2006</w:t>
      </w:r>
    </w:p>
    <w:p w14:paraId="41CDD1A1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Refigured, </w:t>
      </w:r>
      <w:r w:rsidRPr="00A9421C">
        <w:rPr>
          <w:rFonts w:ascii="Arial" w:hAnsi="Arial"/>
          <w:szCs w:val="24"/>
        </w:rPr>
        <w:t>Editor and essays Exhibition catalogue, McMullen Museum of Art, 2004</w:t>
      </w:r>
    </w:p>
    <w:p w14:paraId="0FEFE455" w14:textId="77777777" w:rsidR="005963EE" w:rsidRPr="00A9421C" w:rsidRDefault="005963EE" w:rsidP="00A9421C">
      <w:pPr>
        <w:tabs>
          <w:tab w:val="left" w:pos="1440"/>
        </w:tabs>
        <w:ind w:left="720" w:right="-900" w:hanging="72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Sarah Westlake: Drawing &lt;-&gt; Sculpture</w:t>
      </w:r>
      <w:r w:rsidRPr="00A9421C">
        <w:rPr>
          <w:rFonts w:ascii="Arial" w:hAnsi="Arial"/>
          <w:szCs w:val="24"/>
        </w:rPr>
        <w:t>, Editor and essays Exhibition catalogue, McMullen Museum of Art, 2004</w:t>
      </w:r>
    </w:p>
    <w:p w14:paraId="0117585D" w14:textId="77777777" w:rsidR="005963EE" w:rsidRPr="00A9421C" w:rsidRDefault="005963EE" w:rsidP="00A9421C">
      <w:pPr>
        <w:ind w:left="720"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iCs/>
          <w:szCs w:val="24"/>
        </w:rPr>
        <w:t>Sarah Westlake</w:t>
      </w:r>
      <w:r w:rsidRPr="00A9421C">
        <w:rPr>
          <w:rFonts w:ascii="Arial" w:hAnsi="Arial"/>
          <w:szCs w:val="24"/>
        </w:rPr>
        <w:t>: </w:t>
      </w:r>
      <w:r w:rsidRPr="00A9421C">
        <w:rPr>
          <w:rFonts w:ascii="Arial" w:hAnsi="Arial"/>
          <w:szCs w:val="24"/>
        </w:rPr>
        <w:fldChar w:fldCharType="begin"/>
      </w:r>
      <w:r w:rsidRPr="00A9421C">
        <w:rPr>
          <w:rFonts w:ascii="Arial" w:hAnsi="Arial"/>
          <w:szCs w:val="24"/>
        </w:rPr>
        <w:instrText xml:space="preserve"> HYPERLINK "http://hdl.handle.net/2345/bc-ir:103917" \t "_blank" </w:instrText>
      </w:r>
      <w:r w:rsidRPr="00A9421C">
        <w:rPr>
          <w:rFonts w:ascii="Arial" w:hAnsi="Arial"/>
          <w:szCs w:val="24"/>
        </w:rPr>
        <w:fldChar w:fldCharType="separate"/>
      </w:r>
      <w:r w:rsidRPr="00A9421C">
        <w:rPr>
          <w:rStyle w:val="Hyperlink"/>
          <w:rFonts w:ascii="Arial" w:hAnsi="Arial"/>
          <w:szCs w:val="24"/>
        </w:rPr>
        <w:t>http://hdl.handle.net/2345/bc-ir:103917</w:t>
      </w:r>
      <w:r w:rsidRPr="00A9421C">
        <w:rPr>
          <w:rFonts w:ascii="Arial" w:hAnsi="Arial"/>
          <w:szCs w:val="24"/>
        </w:rPr>
        <w:fldChar w:fldCharType="end"/>
      </w:r>
    </w:p>
    <w:p w14:paraId="77A5A633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Exploring Place and Artistic Practice in Northern Mayo, </w:t>
      </w:r>
      <w:r w:rsidRPr="00A9421C">
        <w:rPr>
          <w:rFonts w:ascii="Arial" w:hAnsi="Arial"/>
          <w:szCs w:val="24"/>
        </w:rPr>
        <w:t xml:space="preserve">Eire/Land, </w:t>
      </w:r>
    </w:p>
    <w:p w14:paraId="28E5D822" w14:textId="77777777" w:rsidR="005963EE" w:rsidRPr="00A9421C" w:rsidRDefault="005963EE" w:rsidP="00A9421C">
      <w:pPr>
        <w:tabs>
          <w:tab w:val="left" w:pos="72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ab/>
        <w:t>Exhibition catalogue, McMullen Museum of Art, Boston College, 2003</w:t>
      </w:r>
    </w:p>
    <w:p w14:paraId="14A15B0F" w14:textId="77777777" w:rsidR="005963EE" w:rsidRPr="00A9421C" w:rsidRDefault="005963EE" w:rsidP="00A9421C">
      <w:pPr>
        <w:tabs>
          <w:tab w:val="left" w:pos="720"/>
        </w:tabs>
        <w:ind w:left="720" w:right="-900"/>
        <w:rPr>
          <w:rFonts w:ascii="Arial" w:hAnsi="Arial"/>
          <w:szCs w:val="24"/>
        </w:rPr>
      </w:pPr>
      <w:proofErr w:type="spellStart"/>
      <w:r w:rsidRPr="00A9421C">
        <w:rPr>
          <w:rFonts w:ascii="Arial" w:hAnsi="Arial"/>
          <w:i/>
          <w:iCs/>
          <w:szCs w:val="24"/>
        </w:rPr>
        <w:t>Éire</w:t>
      </w:r>
      <w:proofErr w:type="spellEnd"/>
      <w:r w:rsidRPr="00A9421C">
        <w:rPr>
          <w:rFonts w:ascii="Arial" w:hAnsi="Arial"/>
          <w:i/>
          <w:iCs/>
          <w:szCs w:val="24"/>
        </w:rPr>
        <w:t>/land: </w:t>
      </w:r>
      <w:r w:rsidRPr="00A9421C">
        <w:rPr>
          <w:rFonts w:ascii="Arial" w:hAnsi="Arial"/>
          <w:szCs w:val="24"/>
        </w:rPr>
        <w:fldChar w:fldCharType="begin"/>
      </w:r>
      <w:r w:rsidRPr="00A9421C">
        <w:rPr>
          <w:rFonts w:ascii="Arial" w:hAnsi="Arial"/>
          <w:szCs w:val="24"/>
        </w:rPr>
        <w:instrText xml:space="preserve"> HYPERLINK "http://hdl.handle.net/2345/bc-ir:103916" \t "_blank" </w:instrText>
      </w:r>
      <w:r w:rsidRPr="00A9421C">
        <w:rPr>
          <w:rFonts w:ascii="Arial" w:hAnsi="Arial"/>
          <w:szCs w:val="24"/>
        </w:rPr>
        <w:fldChar w:fldCharType="separate"/>
      </w:r>
      <w:r w:rsidRPr="00A9421C">
        <w:rPr>
          <w:rStyle w:val="Hyperlink"/>
          <w:rFonts w:ascii="Arial" w:hAnsi="Arial"/>
          <w:szCs w:val="24"/>
        </w:rPr>
        <w:t>http://hdl.handle.net/2345/bc-ir:103916</w:t>
      </w:r>
      <w:r w:rsidRPr="00A9421C">
        <w:rPr>
          <w:rFonts w:ascii="Arial" w:hAnsi="Arial"/>
          <w:szCs w:val="24"/>
        </w:rPr>
        <w:fldChar w:fldCharType="end"/>
      </w:r>
    </w:p>
    <w:p w14:paraId="0D2F059A" w14:textId="77777777" w:rsidR="005963EE" w:rsidRPr="00A9421C" w:rsidRDefault="005963EE" w:rsidP="00A9421C">
      <w:pPr>
        <w:tabs>
          <w:tab w:val="left" w:pos="72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House: Charged Space; Fritz </w:t>
      </w:r>
      <w:proofErr w:type="spellStart"/>
      <w:r w:rsidRPr="00A9421C">
        <w:rPr>
          <w:rFonts w:ascii="Arial" w:hAnsi="Arial"/>
          <w:i/>
          <w:szCs w:val="24"/>
        </w:rPr>
        <w:t>Buehner</w:t>
      </w:r>
      <w:proofErr w:type="spellEnd"/>
      <w:r w:rsidRPr="00A9421C">
        <w:rPr>
          <w:rFonts w:ascii="Arial" w:hAnsi="Arial"/>
          <w:i/>
          <w:szCs w:val="24"/>
        </w:rPr>
        <w:t xml:space="preserve">, Bruce </w:t>
      </w:r>
      <w:proofErr w:type="spellStart"/>
      <w:r w:rsidRPr="00A9421C">
        <w:rPr>
          <w:rFonts w:ascii="Arial" w:hAnsi="Arial"/>
          <w:i/>
          <w:szCs w:val="24"/>
        </w:rPr>
        <w:t>Monteith</w:t>
      </w:r>
      <w:proofErr w:type="spellEnd"/>
      <w:r w:rsidRPr="00A9421C">
        <w:rPr>
          <w:rFonts w:ascii="Arial" w:hAnsi="Arial"/>
          <w:i/>
          <w:szCs w:val="24"/>
        </w:rPr>
        <w:t xml:space="preserve">, </w:t>
      </w:r>
      <w:proofErr w:type="spellStart"/>
      <w:r w:rsidRPr="00A9421C">
        <w:rPr>
          <w:rFonts w:ascii="Arial" w:hAnsi="Arial"/>
          <w:i/>
          <w:szCs w:val="24"/>
        </w:rPr>
        <w:t>Shellburne</w:t>
      </w:r>
      <w:proofErr w:type="spellEnd"/>
      <w:r w:rsidRPr="00A9421C">
        <w:rPr>
          <w:rFonts w:ascii="Arial" w:hAnsi="Arial"/>
          <w:i/>
          <w:szCs w:val="24"/>
        </w:rPr>
        <w:t xml:space="preserve"> Thurber, Mark </w:t>
      </w:r>
      <w:proofErr w:type="spellStart"/>
      <w:r w:rsidRPr="00A9421C">
        <w:rPr>
          <w:rFonts w:ascii="Arial" w:hAnsi="Arial"/>
          <w:i/>
          <w:szCs w:val="24"/>
        </w:rPr>
        <w:t>Wethli</w:t>
      </w:r>
      <w:proofErr w:type="spellEnd"/>
      <w:r w:rsidRPr="00A9421C">
        <w:rPr>
          <w:rFonts w:ascii="Arial" w:hAnsi="Arial"/>
          <w:i/>
          <w:szCs w:val="24"/>
        </w:rPr>
        <w:t xml:space="preserve">, </w:t>
      </w:r>
      <w:r w:rsidRPr="00A9421C">
        <w:rPr>
          <w:rFonts w:ascii="Arial" w:hAnsi="Arial"/>
          <w:i/>
          <w:szCs w:val="24"/>
        </w:rPr>
        <w:tab/>
      </w:r>
      <w:r w:rsidRPr="00A9421C">
        <w:rPr>
          <w:rFonts w:ascii="Arial" w:hAnsi="Arial"/>
          <w:szCs w:val="24"/>
        </w:rPr>
        <w:t>Exhibition catalogue, McMullen Museum of Art, Boston College, 2001</w:t>
      </w:r>
    </w:p>
    <w:p w14:paraId="5FF68C6E" w14:textId="77777777" w:rsidR="005963EE" w:rsidRPr="00A9421C" w:rsidRDefault="005963EE" w:rsidP="00A9421C">
      <w:pPr>
        <w:tabs>
          <w:tab w:val="left" w:pos="72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i/>
          <w:szCs w:val="24"/>
        </w:rPr>
        <w:t>Interview with Alice Maher</w:t>
      </w:r>
      <w:r w:rsidRPr="00A9421C">
        <w:rPr>
          <w:rFonts w:ascii="Arial" w:hAnsi="Arial"/>
          <w:szCs w:val="24"/>
        </w:rPr>
        <w:t xml:space="preserve">, Éire-Ireland, Fall-Winter 1998 &amp; </w:t>
      </w:r>
      <w:proofErr w:type="gramStart"/>
      <w:r w:rsidRPr="00A9421C">
        <w:rPr>
          <w:rFonts w:ascii="Arial" w:hAnsi="Arial"/>
          <w:szCs w:val="24"/>
        </w:rPr>
        <w:t>Spring</w:t>
      </w:r>
      <w:proofErr w:type="gramEnd"/>
      <w:r w:rsidRPr="00A9421C">
        <w:rPr>
          <w:rFonts w:ascii="Arial" w:hAnsi="Arial"/>
          <w:szCs w:val="24"/>
        </w:rPr>
        <w:t xml:space="preserve"> 1999, XXXIII: 3&amp;4; </w:t>
      </w:r>
      <w:r w:rsidRPr="00A9421C">
        <w:rPr>
          <w:rFonts w:ascii="Arial" w:hAnsi="Arial"/>
          <w:szCs w:val="24"/>
        </w:rPr>
        <w:tab/>
        <w:t>XXXIV: 1</w:t>
      </w:r>
    </w:p>
    <w:p w14:paraId="10764D9A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i/>
          <w:szCs w:val="24"/>
        </w:rPr>
      </w:pPr>
      <w:r w:rsidRPr="00A9421C">
        <w:rPr>
          <w:rFonts w:ascii="Arial" w:hAnsi="Arial"/>
          <w:i/>
          <w:szCs w:val="24"/>
        </w:rPr>
        <w:t>Re/Dressing Cathleen:  Contemporary Works by Irish Women Artists,</w:t>
      </w:r>
    </w:p>
    <w:p w14:paraId="258BC72B" w14:textId="77777777" w:rsidR="005963EE" w:rsidRPr="00A9421C" w:rsidRDefault="005963EE" w:rsidP="00A9421C">
      <w:pPr>
        <w:tabs>
          <w:tab w:val="left" w:pos="720"/>
        </w:tabs>
        <w:ind w:right="-900"/>
        <w:rPr>
          <w:rFonts w:ascii="Arial" w:hAnsi="Arial"/>
          <w:i/>
          <w:szCs w:val="24"/>
        </w:rPr>
      </w:pPr>
      <w:r w:rsidRPr="00A9421C">
        <w:rPr>
          <w:rFonts w:ascii="Arial" w:hAnsi="Arial"/>
          <w:szCs w:val="24"/>
        </w:rPr>
        <w:tab/>
        <w:t>Co-editor Exhibition Catalogue, McMullen Museum of Art, Boston College, 1997</w:t>
      </w:r>
    </w:p>
    <w:p w14:paraId="7E647543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i/>
          <w:szCs w:val="24"/>
        </w:rPr>
      </w:pPr>
      <w:r w:rsidRPr="00A9421C">
        <w:rPr>
          <w:rFonts w:ascii="Arial" w:hAnsi="Arial"/>
          <w:i/>
          <w:szCs w:val="24"/>
        </w:rPr>
        <w:t>Original Visions: Shifting The Paradigm, Women’s Art, 1970-1996,</w:t>
      </w:r>
    </w:p>
    <w:p w14:paraId="6EF397D4" w14:textId="77777777" w:rsidR="005963EE" w:rsidRPr="00A9421C" w:rsidRDefault="005963EE" w:rsidP="00A9421C">
      <w:pPr>
        <w:tabs>
          <w:tab w:val="left" w:pos="720"/>
        </w:tabs>
        <w:ind w:right="-900"/>
        <w:rPr>
          <w:rFonts w:ascii="Arial" w:hAnsi="Arial"/>
          <w:i/>
          <w:szCs w:val="24"/>
        </w:rPr>
      </w:pPr>
      <w:r w:rsidRPr="00A9421C">
        <w:rPr>
          <w:rFonts w:ascii="Arial" w:hAnsi="Arial"/>
          <w:szCs w:val="24"/>
        </w:rPr>
        <w:tab/>
        <w:t>Exhibition Catalogue, McMullen Museum of Art, Boston College, 1997</w:t>
      </w:r>
    </w:p>
    <w:p w14:paraId="12149009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Jack </w:t>
      </w:r>
      <w:proofErr w:type="spellStart"/>
      <w:r w:rsidRPr="00A9421C">
        <w:rPr>
          <w:rFonts w:ascii="Arial" w:hAnsi="Arial"/>
          <w:i/>
          <w:szCs w:val="24"/>
        </w:rPr>
        <w:t>Tworkov</w:t>
      </w:r>
      <w:proofErr w:type="spellEnd"/>
      <w:r w:rsidRPr="00A9421C">
        <w:rPr>
          <w:rFonts w:ascii="Arial" w:hAnsi="Arial"/>
          <w:i/>
          <w:szCs w:val="24"/>
        </w:rPr>
        <w:t xml:space="preserve"> 1935-1982: An Abstract Expressionist Inventing Form</w:t>
      </w:r>
      <w:r w:rsidRPr="00A9421C">
        <w:rPr>
          <w:rFonts w:ascii="Arial" w:hAnsi="Arial"/>
          <w:szCs w:val="24"/>
        </w:rPr>
        <w:t>,</w:t>
      </w:r>
    </w:p>
    <w:p w14:paraId="39E67207" w14:textId="77777777" w:rsidR="005963EE" w:rsidRPr="00A9421C" w:rsidRDefault="005963EE" w:rsidP="00A9421C">
      <w:pPr>
        <w:tabs>
          <w:tab w:val="left" w:pos="72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ab/>
        <w:t>Exhibition Catalogue, Boston College Museum of Art, 1994</w:t>
      </w:r>
    </w:p>
    <w:p w14:paraId="58B13854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 Demonstration of the Fresco Technique</w:t>
      </w:r>
      <w:r w:rsidRPr="00A9421C">
        <w:rPr>
          <w:rFonts w:ascii="Arial" w:hAnsi="Arial"/>
          <w:szCs w:val="24"/>
        </w:rPr>
        <w:t xml:space="preserve">, Exhibition Video, BC Museum of Art </w:t>
      </w:r>
    </w:p>
    <w:p w14:paraId="21CADACA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Inspired By Nature: A Contemporary View</w:t>
      </w:r>
      <w:r w:rsidRPr="00A9421C">
        <w:rPr>
          <w:rFonts w:ascii="Arial" w:hAnsi="Arial"/>
          <w:szCs w:val="24"/>
        </w:rPr>
        <w:t>, Exhibition Brochure, BC Museum of Art</w:t>
      </w:r>
    </w:p>
    <w:p w14:paraId="7E383CEA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4E85CC6D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7E004F54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6CF052A2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  <w:u w:val="single"/>
        </w:rPr>
        <w:t>Papers Delivered</w:t>
      </w:r>
      <w:r w:rsidRPr="00A9421C">
        <w:rPr>
          <w:rFonts w:ascii="Arial" w:hAnsi="Arial"/>
          <w:szCs w:val="24"/>
        </w:rPr>
        <w:t>:</w:t>
      </w:r>
    </w:p>
    <w:p w14:paraId="5A9EFA46" w14:textId="77777777" w:rsidR="005963EE" w:rsidRPr="00A9421C" w:rsidRDefault="005963EE" w:rsidP="00A9421C">
      <w:pPr>
        <w:tabs>
          <w:tab w:val="left" w:pos="1440"/>
        </w:tabs>
        <w:ind w:left="720" w:right="-900" w:hanging="72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2000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i/>
          <w:szCs w:val="24"/>
        </w:rPr>
        <w:t>Reflecting Irish Culture for an American Audience</w:t>
      </w:r>
      <w:r w:rsidRPr="00A9421C">
        <w:rPr>
          <w:rFonts w:ascii="Arial" w:hAnsi="Arial"/>
          <w:szCs w:val="24"/>
        </w:rPr>
        <w:t xml:space="preserve">; Panel: The Place of images in Irish Studies: Dedicated to the memory of Adele </w:t>
      </w:r>
      <w:proofErr w:type="spellStart"/>
      <w:r w:rsidRPr="00A9421C">
        <w:rPr>
          <w:rFonts w:ascii="Arial" w:hAnsi="Arial"/>
          <w:szCs w:val="24"/>
        </w:rPr>
        <w:t>Dalsimer</w:t>
      </w:r>
      <w:proofErr w:type="spellEnd"/>
      <w:r w:rsidRPr="00A9421C">
        <w:rPr>
          <w:rFonts w:ascii="Arial" w:hAnsi="Arial"/>
          <w:szCs w:val="24"/>
        </w:rPr>
        <w:t>, IASIL Conference, Bath, UK</w:t>
      </w:r>
    </w:p>
    <w:p w14:paraId="1FF43F26" w14:textId="688175EC" w:rsidR="005963EE" w:rsidRPr="00A9421C" w:rsidRDefault="005963EE" w:rsidP="00A9421C">
      <w:pPr>
        <w:ind w:left="720" w:right="-900" w:hanging="72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1998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i/>
          <w:szCs w:val="24"/>
        </w:rPr>
        <w:t>The Museum As A Vehicle For Reflectin</w:t>
      </w:r>
      <w:r w:rsidR="00A9421C">
        <w:rPr>
          <w:rFonts w:ascii="Arial" w:hAnsi="Arial"/>
          <w:i/>
          <w:szCs w:val="24"/>
        </w:rPr>
        <w:t xml:space="preserve">g Irish Culture In Ireland And </w:t>
      </w:r>
      <w:r w:rsidRPr="00A9421C">
        <w:rPr>
          <w:rFonts w:ascii="Arial" w:hAnsi="Arial"/>
          <w:i/>
          <w:szCs w:val="24"/>
        </w:rPr>
        <w:t>Abroad</w:t>
      </w:r>
      <w:r w:rsidRPr="00A9421C">
        <w:rPr>
          <w:rFonts w:ascii="Arial" w:hAnsi="Arial"/>
          <w:szCs w:val="24"/>
        </w:rPr>
        <w:t>; Partnerships for the 21st Century: Higher Education Conference</w:t>
      </w:r>
    </w:p>
    <w:p w14:paraId="782767F9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4B85F756" w14:textId="77777777" w:rsidR="005963EE" w:rsidRPr="00A9421C" w:rsidRDefault="005963EE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43595A12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  <w:u w:val="single"/>
        </w:rPr>
        <w:t>Commissions:</w:t>
      </w:r>
    </w:p>
    <w:p w14:paraId="55E12A4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1986</w:t>
      </w:r>
      <w:r w:rsidRPr="00A9421C">
        <w:rPr>
          <w:rFonts w:ascii="Arial" w:hAnsi="Arial"/>
          <w:szCs w:val="24"/>
        </w:rPr>
        <w:tab/>
        <w:t xml:space="preserve">Fresco Mural commissioned by Architecture Design </w:t>
      </w:r>
      <w:proofErr w:type="spellStart"/>
      <w:r w:rsidRPr="00A9421C">
        <w:rPr>
          <w:rFonts w:ascii="Arial" w:hAnsi="Arial"/>
          <w:szCs w:val="24"/>
        </w:rPr>
        <w:t>Developement</w:t>
      </w:r>
      <w:proofErr w:type="spellEnd"/>
      <w:r w:rsidRPr="00A9421C">
        <w:rPr>
          <w:rFonts w:ascii="Arial" w:hAnsi="Arial"/>
          <w:szCs w:val="24"/>
        </w:rPr>
        <w:t xml:space="preserve">, </w:t>
      </w:r>
      <w:proofErr w:type="spellStart"/>
      <w:r w:rsidRPr="00A9421C">
        <w:rPr>
          <w:rFonts w:ascii="Arial" w:hAnsi="Arial"/>
          <w:szCs w:val="24"/>
        </w:rPr>
        <w:t>Camb</w:t>
      </w:r>
      <w:proofErr w:type="spellEnd"/>
      <w:r w:rsidRPr="00A9421C">
        <w:rPr>
          <w:rFonts w:ascii="Arial" w:hAnsi="Arial"/>
          <w:szCs w:val="24"/>
        </w:rPr>
        <w:t>.</w:t>
      </w:r>
    </w:p>
    <w:p w14:paraId="3A208392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 xml:space="preserve">1983  </w:t>
      </w:r>
      <w:r w:rsidRPr="00A9421C">
        <w:rPr>
          <w:rFonts w:ascii="Arial" w:hAnsi="Arial"/>
          <w:szCs w:val="24"/>
        </w:rPr>
        <w:tab/>
        <w:t>Fresco Mural for the Longfellow School, The Cambridge Arts Council</w:t>
      </w:r>
    </w:p>
    <w:p w14:paraId="0C644957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7E5E4526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018FCC0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  <w:u w:val="single"/>
        </w:rPr>
        <w:t xml:space="preserve">Bibliography: </w:t>
      </w:r>
    </w:p>
    <w:p w14:paraId="0491E5F5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Testing Boundaries</w:t>
      </w:r>
      <w:r w:rsidRPr="00A9421C">
        <w:rPr>
          <w:rFonts w:ascii="Arial" w:hAnsi="Arial"/>
          <w:szCs w:val="24"/>
        </w:rPr>
        <w:t>, Katherine Nahum, catalogue essay New England Sky, 2017</w:t>
      </w:r>
    </w:p>
    <w:p w14:paraId="6C2FA63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Two artists, same cove, </w:t>
      </w:r>
      <w:r w:rsidRPr="00A9421C">
        <w:rPr>
          <w:rFonts w:ascii="Arial" w:hAnsi="Arial"/>
          <w:szCs w:val="24"/>
        </w:rPr>
        <w:t xml:space="preserve">Bob </w:t>
      </w:r>
      <w:proofErr w:type="spellStart"/>
      <w:r w:rsidRPr="00A9421C">
        <w:rPr>
          <w:rFonts w:ascii="Arial" w:hAnsi="Arial"/>
          <w:szCs w:val="24"/>
        </w:rPr>
        <w:t>Kalish</w:t>
      </w:r>
      <w:proofErr w:type="spellEnd"/>
      <w:r w:rsidRPr="00A9421C">
        <w:rPr>
          <w:rFonts w:ascii="Arial" w:hAnsi="Arial"/>
          <w:szCs w:val="24"/>
        </w:rPr>
        <w:t>, Times Record, Brunswick, ME, 5/4/2006</w:t>
      </w:r>
    </w:p>
    <w:p w14:paraId="7B07A85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Stoney Conley: Paintings</w:t>
      </w:r>
      <w:r w:rsidRPr="00A9421C">
        <w:rPr>
          <w:rFonts w:ascii="Arial" w:hAnsi="Arial"/>
          <w:szCs w:val="24"/>
        </w:rPr>
        <w:t xml:space="preserve">, text by Claude </w:t>
      </w:r>
      <w:proofErr w:type="spellStart"/>
      <w:r w:rsidRPr="00A9421C">
        <w:rPr>
          <w:rFonts w:ascii="Arial" w:hAnsi="Arial"/>
          <w:szCs w:val="24"/>
        </w:rPr>
        <w:t>Cernuschi</w:t>
      </w:r>
      <w:proofErr w:type="spellEnd"/>
      <w:r w:rsidRPr="00A9421C">
        <w:rPr>
          <w:rFonts w:ascii="Arial" w:hAnsi="Arial"/>
          <w:szCs w:val="24"/>
        </w:rPr>
        <w:t>, Art section of Post Road 7, 2003</w:t>
      </w:r>
    </w:p>
    <w:p w14:paraId="6FD2A41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ab/>
        <w:t>http://www.postroadmag.com/7/art/StoneyConley.phtml</w:t>
      </w:r>
    </w:p>
    <w:p w14:paraId="7EED078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Boston College show showcases faculty</w:t>
      </w:r>
      <w:r w:rsidRPr="00A9421C">
        <w:rPr>
          <w:rFonts w:ascii="Arial" w:hAnsi="Arial"/>
          <w:szCs w:val="24"/>
        </w:rPr>
        <w:t>, Christine Temin, The Boston Globe, 7/30/1999</w:t>
      </w:r>
    </w:p>
    <w:p w14:paraId="6645A5EB" w14:textId="77777777" w:rsidR="00533411" w:rsidRPr="00A9421C" w:rsidRDefault="00533411" w:rsidP="00A9421C">
      <w:pPr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Influenced by light and legacy, Conley's paintings return to his roots</w:t>
      </w:r>
      <w:r w:rsidRPr="00A9421C">
        <w:rPr>
          <w:rFonts w:ascii="Arial" w:hAnsi="Arial"/>
          <w:szCs w:val="24"/>
        </w:rPr>
        <w:t xml:space="preserve">, Marty </w:t>
      </w:r>
      <w:proofErr w:type="spellStart"/>
      <w:r w:rsidRPr="00A9421C">
        <w:rPr>
          <w:rFonts w:ascii="Arial" w:hAnsi="Arial"/>
          <w:szCs w:val="24"/>
        </w:rPr>
        <w:t>Carlock</w:t>
      </w:r>
      <w:proofErr w:type="spellEnd"/>
      <w:r w:rsidRPr="00A9421C">
        <w:rPr>
          <w:rFonts w:ascii="Arial" w:hAnsi="Arial"/>
          <w:szCs w:val="24"/>
        </w:rPr>
        <w:t xml:space="preserve">, The Boston </w:t>
      </w:r>
      <w:proofErr w:type="gramStart"/>
      <w:r w:rsidRPr="00A9421C">
        <w:rPr>
          <w:rFonts w:ascii="Arial" w:hAnsi="Arial"/>
          <w:szCs w:val="24"/>
        </w:rPr>
        <w:t>Globe ,</w:t>
      </w:r>
      <w:proofErr w:type="gramEnd"/>
      <w:r w:rsidRPr="00A9421C">
        <w:rPr>
          <w:rFonts w:ascii="Arial" w:hAnsi="Arial"/>
          <w:szCs w:val="24"/>
        </w:rPr>
        <w:t xml:space="preserve"> 07/11/99</w:t>
      </w:r>
    </w:p>
    <w:p w14:paraId="18FB2248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i/>
          <w:szCs w:val="24"/>
        </w:rPr>
        <w:t>Profile: Stoney Conley</w:t>
      </w:r>
      <w:r w:rsidRPr="00A9421C">
        <w:rPr>
          <w:rFonts w:ascii="Arial" w:hAnsi="Arial"/>
          <w:szCs w:val="24"/>
        </w:rPr>
        <w:t xml:space="preserve">, Lois </w:t>
      </w:r>
      <w:proofErr w:type="spellStart"/>
      <w:r w:rsidRPr="00A9421C">
        <w:rPr>
          <w:rFonts w:ascii="Arial" w:hAnsi="Arial"/>
          <w:szCs w:val="24"/>
        </w:rPr>
        <w:t>Tarlow</w:t>
      </w:r>
      <w:proofErr w:type="spellEnd"/>
      <w:r w:rsidRPr="00A9421C">
        <w:rPr>
          <w:rFonts w:ascii="Arial" w:hAnsi="Arial"/>
          <w:szCs w:val="24"/>
        </w:rPr>
        <w:t xml:space="preserve">, Art New England, </w:t>
      </w:r>
      <w:proofErr w:type="gramStart"/>
      <w:r w:rsidRPr="00A9421C">
        <w:rPr>
          <w:rFonts w:ascii="Arial" w:hAnsi="Arial"/>
          <w:szCs w:val="24"/>
        </w:rPr>
        <w:t>Dec</w:t>
      </w:r>
      <w:proofErr w:type="gramEnd"/>
      <w:r w:rsidRPr="00A9421C">
        <w:rPr>
          <w:rFonts w:ascii="Arial" w:hAnsi="Arial"/>
          <w:szCs w:val="24"/>
        </w:rPr>
        <w:t>/Jan 1999</w:t>
      </w:r>
    </w:p>
    <w:p w14:paraId="755EEBEF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i/>
          <w:szCs w:val="24"/>
        </w:rPr>
      </w:pPr>
      <w:r w:rsidRPr="00A9421C">
        <w:rPr>
          <w:rFonts w:ascii="Arial" w:hAnsi="Arial"/>
          <w:i/>
          <w:szCs w:val="24"/>
        </w:rPr>
        <w:t xml:space="preserve">Spotlight: Fresco: A </w:t>
      </w:r>
      <w:proofErr w:type="spellStart"/>
      <w:r w:rsidRPr="00A9421C">
        <w:rPr>
          <w:rFonts w:ascii="Arial" w:hAnsi="Arial"/>
          <w:i/>
          <w:szCs w:val="24"/>
        </w:rPr>
        <w:t>Contempoarary</w:t>
      </w:r>
      <w:proofErr w:type="spellEnd"/>
      <w:r w:rsidRPr="00A9421C">
        <w:rPr>
          <w:rFonts w:ascii="Arial" w:hAnsi="Arial"/>
          <w:i/>
          <w:szCs w:val="24"/>
        </w:rPr>
        <w:t xml:space="preserve"> Perspective, </w:t>
      </w:r>
      <w:r w:rsidRPr="00A9421C">
        <w:rPr>
          <w:rFonts w:ascii="Arial" w:hAnsi="Arial"/>
          <w:szCs w:val="24"/>
        </w:rPr>
        <w:t>Miles Unger, Art New England, Oct/Nov 1994</w:t>
      </w:r>
    </w:p>
    <w:p w14:paraId="558E307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Rediscovering the excitement of fresco, </w:t>
      </w:r>
      <w:r w:rsidRPr="00A9421C">
        <w:rPr>
          <w:rFonts w:ascii="Arial" w:hAnsi="Arial"/>
          <w:szCs w:val="24"/>
        </w:rPr>
        <w:t>Christine Temin, The Boston Globe, 7/10/94</w:t>
      </w:r>
    </w:p>
    <w:p w14:paraId="4AE68D83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'Contemporary' show evokes the past</w:t>
      </w:r>
      <w:r w:rsidRPr="00A9421C">
        <w:rPr>
          <w:rFonts w:ascii="Arial" w:hAnsi="Arial"/>
          <w:szCs w:val="24"/>
        </w:rPr>
        <w:t>, Joanne Silver, Boston Sunday Herald, 7/17/1994</w:t>
      </w:r>
    </w:p>
    <w:p w14:paraId="09CFC897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Al Fresco</w:t>
      </w:r>
      <w:r w:rsidRPr="00A9421C">
        <w:rPr>
          <w:rFonts w:ascii="Arial" w:hAnsi="Arial"/>
          <w:szCs w:val="24"/>
        </w:rPr>
        <w:t xml:space="preserve">, Charles </w:t>
      </w:r>
      <w:proofErr w:type="spellStart"/>
      <w:r w:rsidRPr="00A9421C">
        <w:rPr>
          <w:rFonts w:ascii="Arial" w:hAnsi="Arial"/>
          <w:szCs w:val="24"/>
        </w:rPr>
        <w:t>Giuliano</w:t>
      </w:r>
      <w:proofErr w:type="spellEnd"/>
      <w:r w:rsidRPr="00A9421C">
        <w:rPr>
          <w:rFonts w:ascii="Arial" w:hAnsi="Arial"/>
          <w:szCs w:val="24"/>
        </w:rPr>
        <w:t>, The Improper Bostonian, 8/31/94</w:t>
      </w:r>
    </w:p>
    <w:p w14:paraId="034EEED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 fresh twist on frescoes</w:t>
      </w:r>
      <w:r w:rsidRPr="00A9421C">
        <w:rPr>
          <w:rFonts w:ascii="Arial" w:hAnsi="Arial"/>
          <w:szCs w:val="24"/>
        </w:rPr>
        <w:t>, Mary Sherman, The Tab, 6/21/94</w:t>
      </w:r>
    </w:p>
    <w:p w14:paraId="062DB1D5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Subjective Abstraction,</w:t>
      </w:r>
      <w:r w:rsidRPr="00A9421C">
        <w:rPr>
          <w:rFonts w:ascii="Arial" w:hAnsi="Arial"/>
          <w:szCs w:val="24"/>
        </w:rPr>
        <w:t xml:space="preserve"> catalogue, Charles </w:t>
      </w:r>
      <w:proofErr w:type="spellStart"/>
      <w:r w:rsidRPr="00A9421C">
        <w:rPr>
          <w:rFonts w:ascii="Arial" w:hAnsi="Arial"/>
          <w:szCs w:val="24"/>
        </w:rPr>
        <w:t>Giuliano</w:t>
      </w:r>
      <w:proofErr w:type="spellEnd"/>
      <w:r w:rsidRPr="00A9421C">
        <w:rPr>
          <w:rFonts w:ascii="Arial" w:hAnsi="Arial"/>
          <w:szCs w:val="24"/>
        </w:rPr>
        <w:t xml:space="preserve">, </w:t>
      </w:r>
      <w:proofErr w:type="spellStart"/>
      <w:r w:rsidRPr="00A9421C">
        <w:rPr>
          <w:rFonts w:ascii="Arial" w:hAnsi="Arial"/>
          <w:szCs w:val="24"/>
        </w:rPr>
        <w:t>Monttserrat</w:t>
      </w:r>
      <w:proofErr w:type="spellEnd"/>
      <w:r w:rsidRPr="00A9421C">
        <w:rPr>
          <w:rFonts w:ascii="Arial" w:hAnsi="Arial"/>
          <w:szCs w:val="24"/>
        </w:rPr>
        <w:t xml:space="preserve"> College of Art Gallery, MA, 1989</w:t>
      </w:r>
    </w:p>
    <w:p w14:paraId="220BF84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Art is Coloring Life in the Glass Tower</w:t>
      </w:r>
      <w:r w:rsidRPr="00A9421C">
        <w:rPr>
          <w:rFonts w:ascii="Arial" w:hAnsi="Arial"/>
          <w:szCs w:val="24"/>
        </w:rPr>
        <w:t>,</w:t>
      </w:r>
      <w:r w:rsidRPr="00A9421C">
        <w:rPr>
          <w:rFonts w:ascii="Arial" w:hAnsi="Arial"/>
          <w:szCs w:val="24"/>
          <w:u w:val="single"/>
        </w:rPr>
        <w:t xml:space="preserve"> Plants Sites and Parks</w:t>
      </w:r>
      <w:r w:rsidRPr="00A9421C">
        <w:rPr>
          <w:rFonts w:ascii="Arial" w:hAnsi="Arial"/>
          <w:szCs w:val="24"/>
        </w:rPr>
        <w:t>, 2/88</w:t>
      </w:r>
    </w:p>
    <w:p w14:paraId="404143C2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Artwork That Comes At You</w:t>
      </w:r>
      <w:r w:rsidRPr="00A9421C">
        <w:rPr>
          <w:rFonts w:ascii="Arial" w:hAnsi="Arial"/>
          <w:szCs w:val="24"/>
        </w:rPr>
        <w:t xml:space="preserve">, Christine Temin, </w:t>
      </w:r>
      <w:r w:rsidRPr="00A9421C">
        <w:rPr>
          <w:rFonts w:ascii="Arial" w:hAnsi="Arial"/>
          <w:szCs w:val="24"/>
          <w:u w:val="single"/>
        </w:rPr>
        <w:t>The Boston Globe</w:t>
      </w:r>
      <w:r w:rsidRPr="00A9421C">
        <w:rPr>
          <w:rFonts w:ascii="Arial" w:hAnsi="Arial"/>
          <w:szCs w:val="24"/>
        </w:rPr>
        <w:t>, 2/5/88</w:t>
      </w:r>
    </w:p>
    <w:p w14:paraId="22D130FF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Skowhegan Retrospective</w:t>
      </w:r>
      <w:r w:rsidRPr="00A9421C">
        <w:rPr>
          <w:rFonts w:ascii="Arial" w:hAnsi="Arial"/>
          <w:szCs w:val="24"/>
        </w:rPr>
        <w:t xml:space="preserve">, exhibition catalogue, New York, Leo </w:t>
      </w:r>
      <w:proofErr w:type="spellStart"/>
      <w:r w:rsidRPr="00A9421C">
        <w:rPr>
          <w:rFonts w:ascii="Arial" w:hAnsi="Arial"/>
          <w:szCs w:val="24"/>
        </w:rPr>
        <w:t>Castelli</w:t>
      </w:r>
      <w:proofErr w:type="spellEnd"/>
      <w:r w:rsidRPr="00A9421C">
        <w:rPr>
          <w:rFonts w:ascii="Arial" w:hAnsi="Arial"/>
          <w:szCs w:val="24"/>
        </w:rPr>
        <w:t xml:space="preserve"> Gallery, 1986</w:t>
      </w:r>
    </w:p>
    <w:p w14:paraId="4E517BC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Couples: A Mixed Media Exhibition</w:t>
      </w:r>
      <w:r w:rsidRPr="00A9421C">
        <w:rPr>
          <w:rFonts w:ascii="Arial" w:hAnsi="Arial"/>
          <w:szCs w:val="24"/>
        </w:rPr>
        <w:t xml:space="preserve">, exhibition catalogue, </w:t>
      </w:r>
      <w:proofErr w:type="spellStart"/>
      <w:r w:rsidRPr="00A9421C">
        <w:rPr>
          <w:rFonts w:ascii="Arial" w:hAnsi="Arial"/>
          <w:szCs w:val="24"/>
        </w:rPr>
        <w:t>Framingham</w:t>
      </w:r>
      <w:proofErr w:type="gramStart"/>
      <w:r w:rsidRPr="00A9421C">
        <w:rPr>
          <w:rFonts w:ascii="Arial" w:hAnsi="Arial"/>
          <w:szCs w:val="24"/>
        </w:rPr>
        <w:t>,MA</w:t>
      </w:r>
      <w:proofErr w:type="spellEnd"/>
      <w:proofErr w:type="gramEnd"/>
      <w:r w:rsidRPr="00A9421C">
        <w:rPr>
          <w:rFonts w:ascii="Arial" w:hAnsi="Arial"/>
          <w:szCs w:val="24"/>
        </w:rPr>
        <w:t>: Danforth Museum, 1984</w:t>
      </w:r>
    </w:p>
    <w:p w14:paraId="27058224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Homage,</w:t>
      </w:r>
      <w:r w:rsidRPr="00A9421C">
        <w:rPr>
          <w:rFonts w:ascii="Arial" w:hAnsi="Arial"/>
          <w:szCs w:val="24"/>
        </w:rPr>
        <w:t xml:space="preserve"> exhibition catalogue, Charles </w:t>
      </w:r>
      <w:proofErr w:type="spellStart"/>
      <w:r w:rsidRPr="00A9421C">
        <w:rPr>
          <w:rFonts w:ascii="Arial" w:hAnsi="Arial"/>
          <w:szCs w:val="24"/>
        </w:rPr>
        <w:t>Giuliano</w:t>
      </w:r>
      <w:proofErr w:type="spellEnd"/>
      <w:r w:rsidRPr="00A9421C">
        <w:rPr>
          <w:rFonts w:ascii="Arial" w:hAnsi="Arial"/>
          <w:szCs w:val="24"/>
        </w:rPr>
        <w:t>, The Danforth Museum, Framingham, MA, 1981</w:t>
      </w:r>
    </w:p>
    <w:p w14:paraId="195E6F8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New Talent from Skowhegan</w:t>
      </w:r>
      <w:r w:rsidRPr="00A9421C">
        <w:rPr>
          <w:rFonts w:ascii="Arial" w:hAnsi="Arial"/>
          <w:szCs w:val="24"/>
        </w:rPr>
        <w:t xml:space="preserve">, Robert Taylor, </w:t>
      </w:r>
      <w:r w:rsidRPr="00A9421C">
        <w:rPr>
          <w:rFonts w:ascii="Arial" w:hAnsi="Arial"/>
          <w:szCs w:val="24"/>
          <w:u w:val="single"/>
        </w:rPr>
        <w:t>Boston Globe</w:t>
      </w:r>
      <w:r w:rsidRPr="00A9421C">
        <w:rPr>
          <w:rFonts w:ascii="Arial" w:hAnsi="Arial"/>
          <w:szCs w:val="24"/>
        </w:rPr>
        <w:t>, 12/2/79</w:t>
      </w:r>
    </w:p>
    <w:p w14:paraId="56EA5135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Three Dimensional </w:t>
      </w:r>
      <w:proofErr w:type="spellStart"/>
      <w:r w:rsidRPr="00A9421C">
        <w:rPr>
          <w:rFonts w:ascii="Arial" w:hAnsi="Arial"/>
          <w:i/>
          <w:szCs w:val="24"/>
        </w:rPr>
        <w:t>Possibilites</w:t>
      </w:r>
      <w:proofErr w:type="spellEnd"/>
      <w:r w:rsidRPr="00A9421C">
        <w:rPr>
          <w:rFonts w:ascii="Arial" w:hAnsi="Arial"/>
          <w:szCs w:val="24"/>
        </w:rPr>
        <w:t xml:space="preserve">, David </w:t>
      </w:r>
      <w:proofErr w:type="spellStart"/>
      <w:r w:rsidRPr="00A9421C">
        <w:rPr>
          <w:rFonts w:ascii="Arial" w:hAnsi="Arial"/>
          <w:szCs w:val="24"/>
        </w:rPr>
        <w:t>Joselit</w:t>
      </w:r>
      <w:proofErr w:type="spellEnd"/>
      <w:r w:rsidRPr="00A9421C">
        <w:rPr>
          <w:rFonts w:ascii="Arial" w:hAnsi="Arial"/>
          <w:szCs w:val="24"/>
        </w:rPr>
        <w:t xml:space="preserve">, </w:t>
      </w:r>
      <w:r w:rsidRPr="00A9421C">
        <w:rPr>
          <w:rFonts w:ascii="Arial" w:hAnsi="Arial"/>
          <w:szCs w:val="24"/>
          <w:u w:val="single"/>
        </w:rPr>
        <w:t>Art New England</w:t>
      </w:r>
      <w:r w:rsidRPr="00A9421C">
        <w:rPr>
          <w:rFonts w:ascii="Arial" w:hAnsi="Arial"/>
          <w:szCs w:val="24"/>
        </w:rPr>
        <w:t xml:space="preserve">, </w:t>
      </w:r>
      <w:proofErr w:type="spellStart"/>
      <w:r w:rsidRPr="00A9421C">
        <w:rPr>
          <w:rFonts w:ascii="Arial" w:hAnsi="Arial"/>
          <w:szCs w:val="24"/>
        </w:rPr>
        <w:t>vol</w:t>
      </w:r>
      <w:proofErr w:type="spellEnd"/>
      <w:r w:rsidRPr="00A9421C">
        <w:rPr>
          <w:rFonts w:ascii="Arial" w:hAnsi="Arial"/>
          <w:szCs w:val="24"/>
        </w:rPr>
        <w:t xml:space="preserve"> 1 #1, 1/12/79</w:t>
      </w:r>
    </w:p>
    <w:p w14:paraId="763A480D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proofErr w:type="gramStart"/>
      <w:r w:rsidRPr="00A9421C">
        <w:rPr>
          <w:rFonts w:ascii="Arial" w:hAnsi="Arial"/>
          <w:szCs w:val="24"/>
          <w:u w:val="single"/>
        </w:rPr>
        <w:t>The  Provincetown</w:t>
      </w:r>
      <w:proofErr w:type="gramEnd"/>
      <w:r w:rsidRPr="00A9421C">
        <w:rPr>
          <w:rFonts w:ascii="Arial" w:hAnsi="Arial"/>
          <w:szCs w:val="24"/>
          <w:u w:val="single"/>
        </w:rPr>
        <w:t xml:space="preserve"> Advocate</w:t>
      </w:r>
      <w:r w:rsidRPr="00A9421C">
        <w:rPr>
          <w:rFonts w:ascii="Arial" w:hAnsi="Arial"/>
          <w:szCs w:val="24"/>
        </w:rPr>
        <w:t>, Susan Brown,  7/12/79</w:t>
      </w:r>
    </w:p>
    <w:p w14:paraId="34EB06D8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Yam What May</w:t>
      </w:r>
      <w:r w:rsidRPr="00A9421C">
        <w:rPr>
          <w:rFonts w:ascii="Arial" w:hAnsi="Arial"/>
          <w:szCs w:val="24"/>
        </w:rPr>
        <w:t xml:space="preserve">, Peter Frank, </w:t>
      </w:r>
      <w:r w:rsidRPr="00A9421C">
        <w:rPr>
          <w:rFonts w:ascii="Arial" w:hAnsi="Arial"/>
          <w:szCs w:val="24"/>
          <w:u w:val="single"/>
        </w:rPr>
        <w:t>Village Voice</w:t>
      </w:r>
      <w:r w:rsidRPr="00A9421C">
        <w:rPr>
          <w:rFonts w:ascii="Arial" w:hAnsi="Arial"/>
          <w:szCs w:val="24"/>
        </w:rPr>
        <w:t>, 6/4/79</w:t>
      </w:r>
    </w:p>
    <w:p w14:paraId="37726A8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  <w:u w:val="single"/>
        </w:rPr>
        <w:t>Boston Globe</w:t>
      </w:r>
      <w:r w:rsidRPr="00A9421C">
        <w:rPr>
          <w:rFonts w:ascii="Arial" w:hAnsi="Arial"/>
          <w:szCs w:val="24"/>
        </w:rPr>
        <w:t>, Robert Taylor, 11/6/77</w:t>
      </w:r>
    </w:p>
    <w:p w14:paraId="3B6CAF2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  <w:u w:val="single"/>
        </w:rPr>
        <w:t>Boston Phoenix</w:t>
      </w:r>
      <w:r w:rsidRPr="00A9421C">
        <w:rPr>
          <w:rFonts w:ascii="Arial" w:hAnsi="Arial"/>
          <w:szCs w:val="24"/>
        </w:rPr>
        <w:t>, Ken Baker, 9/76</w:t>
      </w:r>
    </w:p>
    <w:p w14:paraId="53875DC7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Contemporary Reflections</w:t>
      </w:r>
      <w:r w:rsidRPr="00A9421C">
        <w:rPr>
          <w:rFonts w:ascii="Arial" w:hAnsi="Arial"/>
          <w:szCs w:val="24"/>
        </w:rPr>
        <w:t>, exhibition catalogue, The Aldrich Museum of Contemporary Art, Ridgefield, CN, 1975</w:t>
      </w:r>
    </w:p>
    <w:p w14:paraId="0B257E8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i/>
          <w:szCs w:val="24"/>
        </w:rPr>
        <w:t>Boston Arrives at South Station</w:t>
      </w:r>
      <w:r w:rsidRPr="00A9421C">
        <w:rPr>
          <w:rFonts w:ascii="Arial" w:hAnsi="Arial"/>
          <w:szCs w:val="24"/>
        </w:rPr>
        <w:t xml:space="preserve">, Ken Baker, </w:t>
      </w:r>
      <w:r w:rsidRPr="00A9421C">
        <w:rPr>
          <w:rFonts w:ascii="Arial" w:hAnsi="Arial"/>
          <w:szCs w:val="24"/>
          <w:u w:val="single"/>
        </w:rPr>
        <w:t xml:space="preserve">Boston Phoenix </w:t>
      </w:r>
    </w:p>
    <w:p w14:paraId="19B8030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6DDBD5DF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25A8B6A3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 w:cs="Arial"/>
          <w:szCs w:val="24"/>
        </w:rPr>
      </w:pPr>
    </w:p>
    <w:p w14:paraId="66F63E6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  <w:u w:val="single"/>
        </w:rPr>
        <w:t>Exhibition Curated Fine Arts Department:</w:t>
      </w:r>
    </w:p>
    <w:p w14:paraId="0FC5602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2011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At Work: Boston College Faculty Artists</w:t>
      </w:r>
      <w:r w:rsidRPr="00A9421C">
        <w:rPr>
          <w:rFonts w:ascii="Arial" w:hAnsi="Arial"/>
          <w:szCs w:val="24"/>
        </w:rPr>
        <w:t xml:space="preserve">, </w:t>
      </w:r>
      <w:proofErr w:type="spellStart"/>
      <w:r w:rsidRPr="00A9421C">
        <w:rPr>
          <w:rFonts w:ascii="Arial" w:hAnsi="Arial"/>
          <w:szCs w:val="24"/>
        </w:rPr>
        <w:t>Lorand</w:t>
      </w:r>
      <w:proofErr w:type="spellEnd"/>
      <w:r w:rsidRPr="00A9421C">
        <w:rPr>
          <w:rFonts w:ascii="Arial" w:hAnsi="Arial"/>
          <w:szCs w:val="24"/>
        </w:rPr>
        <w:t xml:space="preserve"> Gallery, </w:t>
      </w:r>
      <w:proofErr w:type="gramStart"/>
      <w:r w:rsidRPr="00A9421C">
        <w:rPr>
          <w:rFonts w:ascii="Arial" w:hAnsi="Arial"/>
          <w:szCs w:val="24"/>
        </w:rPr>
        <w:t>Boston</w:t>
      </w:r>
      <w:proofErr w:type="gramEnd"/>
      <w:r w:rsidRPr="00A9421C">
        <w:rPr>
          <w:rFonts w:ascii="Arial" w:hAnsi="Arial"/>
          <w:szCs w:val="24"/>
        </w:rPr>
        <w:t>, MA</w:t>
      </w:r>
    </w:p>
    <w:p w14:paraId="22072E8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0890FA3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3CDCC00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  <w:u w:val="single"/>
        </w:rPr>
        <w:t>Exhibitions Curated, McMullen Museum of Art, Boston College:</w:t>
      </w:r>
    </w:p>
    <w:p w14:paraId="7BC01D37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Refigured</w:t>
      </w:r>
    </w:p>
    <w:p w14:paraId="142DC22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Sarah Westlake: Drawing &lt;-&gt; Sculpture</w:t>
      </w:r>
    </w:p>
    <w:p w14:paraId="3A7E906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2003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Eire/Land</w:t>
      </w:r>
    </w:p>
    <w:p w14:paraId="2476ED1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2001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House: Charged Space</w:t>
      </w:r>
    </w:p>
    <w:p w14:paraId="0172D9F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1998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Artists and Writers: Sculpture by Michael de </w:t>
      </w:r>
      <w:proofErr w:type="spellStart"/>
      <w:r w:rsidRPr="00A9421C">
        <w:rPr>
          <w:rFonts w:ascii="Arial" w:hAnsi="Arial"/>
          <w:szCs w:val="24"/>
          <w:u w:val="single"/>
        </w:rPr>
        <w:t>Lisio</w:t>
      </w:r>
      <w:proofErr w:type="spellEnd"/>
    </w:p>
    <w:p w14:paraId="2E1F775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1997</w:t>
      </w:r>
      <w:r w:rsidRPr="00A9421C">
        <w:rPr>
          <w:rFonts w:ascii="Arial" w:hAnsi="Arial"/>
          <w:i/>
          <w:szCs w:val="24"/>
        </w:rPr>
        <w:tab/>
      </w:r>
      <w:r w:rsidRPr="00A9421C">
        <w:rPr>
          <w:rFonts w:ascii="Arial" w:hAnsi="Arial"/>
          <w:szCs w:val="24"/>
          <w:u w:val="single"/>
        </w:rPr>
        <w:t>Re/Dressing Cathleen:  Contemporary Works by Irish Women Artists</w:t>
      </w:r>
    </w:p>
    <w:p w14:paraId="08325CC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1997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Original Visions: Shifting The Paradigm, Women’s Art 1970-1996</w:t>
      </w:r>
    </w:p>
    <w:p w14:paraId="0F1E6CF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1995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Inspired by Nature: A Contemporary View</w:t>
      </w:r>
    </w:p>
    <w:p w14:paraId="1D47FF9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Fresco; A Contemporary Perspective</w:t>
      </w:r>
      <w:r w:rsidRPr="00A9421C">
        <w:rPr>
          <w:rFonts w:ascii="Arial" w:hAnsi="Arial"/>
          <w:szCs w:val="24"/>
        </w:rPr>
        <w:t>, (BC installation)</w:t>
      </w:r>
    </w:p>
    <w:p w14:paraId="6E240AB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Jack </w:t>
      </w:r>
      <w:proofErr w:type="spellStart"/>
      <w:r w:rsidRPr="00A9421C">
        <w:rPr>
          <w:rFonts w:ascii="Arial" w:hAnsi="Arial"/>
          <w:szCs w:val="24"/>
          <w:u w:val="single"/>
        </w:rPr>
        <w:t>Tworkov</w:t>
      </w:r>
      <w:proofErr w:type="spellEnd"/>
      <w:r w:rsidRPr="00A9421C">
        <w:rPr>
          <w:rFonts w:ascii="Arial" w:hAnsi="Arial"/>
          <w:szCs w:val="24"/>
          <w:u w:val="single"/>
        </w:rPr>
        <w:t xml:space="preserve">, 1935-1982, An Abstract Expressionist Inventing Form </w:t>
      </w:r>
    </w:p>
    <w:p w14:paraId="77BD11E5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1990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Wood Transformed</w:t>
      </w:r>
    </w:p>
    <w:p w14:paraId="2B6471F5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1989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Alumni of the Fine Arts Work Center</w:t>
      </w:r>
    </w:p>
    <w:p w14:paraId="47748FE8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1987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Sculpture on The Wall</w:t>
      </w:r>
      <w:r w:rsidRPr="00A9421C">
        <w:rPr>
          <w:rFonts w:ascii="Arial" w:hAnsi="Arial"/>
          <w:i/>
          <w:szCs w:val="24"/>
        </w:rPr>
        <w:t>,</w:t>
      </w:r>
    </w:p>
    <w:p w14:paraId="5DC19132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65EC03CD" w14:textId="77777777" w:rsidR="00533411" w:rsidRPr="00A9421C" w:rsidRDefault="00533411" w:rsidP="00A9421C">
      <w:pPr>
        <w:ind w:right="-900"/>
        <w:rPr>
          <w:rFonts w:ascii="Arial" w:hAnsi="Arial"/>
          <w:szCs w:val="24"/>
        </w:rPr>
      </w:pPr>
    </w:p>
    <w:p w14:paraId="2A5ACB1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  <w:u w:val="single"/>
        </w:rPr>
        <w:t>Exhibitions Designed &amp; Installed at the McMullen Museum of Art:</w:t>
      </w:r>
    </w:p>
    <w:p w14:paraId="782E9968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2005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Gone: Site Specific Works by Dorothy Cross</w:t>
      </w:r>
    </w:p>
    <w:p w14:paraId="2EC0196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2005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Tree: A News Vision of the American Forest</w:t>
      </w:r>
    </w:p>
    <w:p w14:paraId="1A9A559D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2005</w:t>
      </w:r>
      <w:r w:rsidRPr="00A9421C">
        <w:rPr>
          <w:rFonts w:ascii="Arial" w:hAnsi="Arial"/>
          <w:szCs w:val="24"/>
        </w:rPr>
        <w:tab/>
      </w:r>
      <w:proofErr w:type="spellStart"/>
      <w:r w:rsidRPr="00A9421C">
        <w:rPr>
          <w:rFonts w:ascii="Arial" w:hAnsi="Arial"/>
          <w:szCs w:val="24"/>
          <w:u w:val="single"/>
        </w:rPr>
        <w:t>Accomodations</w:t>
      </w:r>
      <w:proofErr w:type="spellEnd"/>
      <w:r w:rsidRPr="00A9421C">
        <w:rPr>
          <w:rFonts w:ascii="Arial" w:hAnsi="Arial"/>
          <w:szCs w:val="24"/>
          <w:u w:val="single"/>
        </w:rPr>
        <w:t xml:space="preserve"> of Desire: Works on Paper from the Julian Levy Collection</w:t>
      </w:r>
    </w:p>
    <w:p w14:paraId="2DD3246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2004</w:t>
      </w:r>
      <w:r w:rsidRPr="00A9421C">
        <w:rPr>
          <w:rFonts w:ascii="Arial" w:hAnsi="Arial"/>
          <w:szCs w:val="24"/>
        </w:rPr>
        <w:tab/>
      </w:r>
      <w:proofErr w:type="spellStart"/>
      <w:r w:rsidRPr="00A9421C">
        <w:rPr>
          <w:rFonts w:ascii="Arial" w:hAnsi="Arial"/>
          <w:szCs w:val="24"/>
          <w:u w:val="single"/>
        </w:rPr>
        <w:t>Fernand</w:t>
      </w:r>
      <w:proofErr w:type="spellEnd"/>
      <w:r w:rsidRPr="00A9421C">
        <w:rPr>
          <w:rFonts w:ascii="Arial" w:hAnsi="Arial"/>
          <w:szCs w:val="24"/>
          <w:u w:val="single"/>
        </w:rPr>
        <w:t xml:space="preserve"> </w:t>
      </w:r>
      <w:proofErr w:type="spellStart"/>
      <w:r w:rsidRPr="00A9421C">
        <w:rPr>
          <w:rFonts w:ascii="Arial" w:hAnsi="Arial"/>
          <w:szCs w:val="24"/>
          <w:u w:val="single"/>
        </w:rPr>
        <w:t>Khnoppf</w:t>
      </w:r>
      <w:proofErr w:type="spellEnd"/>
    </w:p>
    <w:p w14:paraId="182952E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Refigured</w:t>
      </w:r>
    </w:p>
    <w:p w14:paraId="045D16B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Sara Westlake: Drawing &lt;-&gt;Sculpture</w:t>
      </w:r>
    </w:p>
    <w:p w14:paraId="023D654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2004</w:t>
      </w:r>
      <w:r w:rsidRPr="00A9421C">
        <w:rPr>
          <w:rFonts w:ascii="Arial" w:hAnsi="Arial"/>
          <w:szCs w:val="24"/>
        </w:rPr>
        <w:tab/>
      </w:r>
      <w:proofErr w:type="spellStart"/>
      <w:r w:rsidRPr="00A9421C">
        <w:rPr>
          <w:rFonts w:ascii="Arial" w:hAnsi="Arial"/>
          <w:szCs w:val="24"/>
          <w:u w:val="single"/>
        </w:rPr>
        <w:t>Matta</w:t>
      </w:r>
      <w:proofErr w:type="spellEnd"/>
      <w:r w:rsidRPr="00A9421C">
        <w:rPr>
          <w:rFonts w:ascii="Arial" w:hAnsi="Arial"/>
          <w:szCs w:val="24"/>
          <w:u w:val="single"/>
        </w:rPr>
        <w:t>: Making the Invisible Visible</w:t>
      </w:r>
    </w:p>
    <w:p w14:paraId="0863969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2003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Reflections in Black: Art and Activism, African American Photographs from </w:t>
      </w:r>
      <w:r w:rsidRPr="00A9421C">
        <w:rPr>
          <w:rFonts w:ascii="Arial" w:hAnsi="Arial"/>
          <w:szCs w:val="24"/>
        </w:rPr>
        <w:tab/>
        <w:t>t</w:t>
      </w:r>
      <w:r w:rsidRPr="00A9421C">
        <w:rPr>
          <w:rFonts w:ascii="Arial" w:hAnsi="Arial"/>
          <w:szCs w:val="24"/>
          <w:u w:val="single"/>
        </w:rPr>
        <w:t>he Smithsonian Institution</w:t>
      </w:r>
    </w:p>
    <w:p w14:paraId="6F93BB26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2003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Ancient </w:t>
      </w:r>
      <w:proofErr w:type="spellStart"/>
      <w:r w:rsidRPr="00A9421C">
        <w:rPr>
          <w:rFonts w:ascii="Arial" w:hAnsi="Arial"/>
          <w:szCs w:val="24"/>
          <w:u w:val="single"/>
        </w:rPr>
        <w:t>Microworlds</w:t>
      </w:r>
      <w:proofErr w:type="spellEnd"/>
    </w:p>
    <w:p w14:paraId="117F916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2003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Abyssinia, 1867-1868: Artists on Campaign</w:t>
      </w:r>
    </w:p>
    <w:p w14:paraId="65FA5A5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2003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Eire/Land</w:t>
      </w:r>
    </w:p>
    <w:p w14:paraId="506966D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2001</w:t>
      </w:r>
      <w:r w:rsidRPr="00A9421C">
        <w:rPr>
          <w:rFonts w:ascii="Arial" w:hAnsi="Arial"/>
          <w:szCs w:val="24"/>
        </w:rPr>
        <w:tab/>
      </w:r>
      <w:proofErr w:type="spellStart"/>
      <w:r w:rsidRPr="00A9421C">
        <w:rPr>
          <w:rFonts w:ascii="Arial" w:hAnsi="Arial"/>
          <w:szCs w:val="24"/>
          <w:u w:val="single"/>
        </w:rPr>
        <w:t>Edvard</w:t>
      </w:r>
      <w:proofErr w:type="spellEnd"/>
      <w:r w:rsidRPr="00A9421C">
        <w:rPr>
          <w:rFonts w:ascii="Arial" w:hAnsi="Arial"/>
          <w:szCs w:val="24"/>
          <w:u w:val="single"/>
        </w:rPr>
        <w:t xml:space="preserve"> Munch: Psyche, Symbol and Expression</w:t>
      </w:r>
    </w:p>
    <w:p w14:paraId="769C3E9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2000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Fragmented Devotion: Medieval Objects from the </w:t>
      </w:r>
      <w:proofErr w:type="spellStart"/>
      <w:r w:rsidRPr="00A9421C">
        <w:rPr>
          <w:rFonts w:ascii="Arial" w:hAnsi="Arial"/>
          <w:szCs w:val="24"/>
          <w:u w:val="single"/>
        </w:rPr>
        <w:t>Schnütgen</w:t>
      </w:r>
      <w:proofErr w:type="spellEnd"/>
      <w:r w:rsidRPr="00A9421C">
        <w:rPr>
          <w:rFonts w:ascii="Arial" w:hAnsi="Arial"/>
          <w:szCs w:val="24"/>
          <w:u w:val="single"/>
        </w:rPr>
        <w:t xml:space="preserve"> Museum, 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Cologne</w:t>
      </w:r>
    </w:p>
    <w:p w14:paraId="631B29C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1999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Irish Art Now, From The Political To The Political</w:t>
      </w:r>
    </w:p>
    <w:p w14:paraId="241EDD9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1999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Artists at Boston College</w:t>
      </w:r>
    </w:p>
    <w:p w14:paraId="4F26931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1999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Saints &amp; Sinners: Caravaggio &amp; the Baroque Image</w:t>
      </w:r>
    </w:p>
    <w:p w14:paraId="15E6830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1998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Imaging Meiji</w:t>
      </w:r>
    </w:p>
    <w:p w14:paraId="473E3016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1998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Artists and Writers: Sculpture by Michael de </w:t>
      </w:r>
      <w:proofErr w:type="spellStart"/>
      <w:r w:rsidRPr="00A9421C">
        <w:rPr>
          <w:rFonts w:ascii="Arial" w:hAnsi="Arial"/>
          <w:szCs w:val="24"/>
          <w:u w:val="single"/>
        </w:rPr>
        <w:t>Lisio</w:t>
      </w:r>
      <w:proofErr w:type="spellEnd"/>
      <w:r w:rsidRPr="00A9421C">
        <w:rPr>
          <w:rFonts w:ascii="Arial" w:hAnsi="Arial"/>
          <w:szCs w:val="24"/>
        </w:rPr>
        <w:t xml:space="preserve">, </w:t>
      </w:r>
    </w:p>
    <w:p w14:paraId="37C795D5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ab/>
      </w:r>
      <w:proofErr w:type="spellStart"/>
      <w:r w:rsidRPr="00A9421C">
        <w:rPr>
          <w:rFonts w:ascii="Arial" w:hAnsi="Arial"/>
          <w:szCs w:val="24"/>
          <w:u w:val="single"/>
        </w:rPr>
        <w:t>Boydell</w:t>
      </w:r>
      <w:proofErr w:type="spellEnd"/>
      <w:r w:rsidRPr="00A9421C">
        <w:rPr>
          <w:rFonts w:ascii="Arial" w:hAnsi="Arial"/>
          <w:szCs w:val="24"/>
          <w:u w:val="single"/>
        </w:rPr>
        <w:t xml:space="preserve"> </w:t>
      </w:r>
      <w:proofErr w:type="spellStart"/>
      <w:r w:rsidRPr="00A9421C">
        <w:rPr>
          <w:rFonts w:ascii="Arial" w:hAnsi="Arial"/>
          <w:szCs w:val="24"/>
          <w:u w:val="single"/>
        </w:rPr>
        <w:t>Shakespear</w:t>
      </w:r>
      <w:proofErr w:type="spellEnd"/>
      <w:r w:rsidRPr="00A9421C">
        <w:rPr>
          <w:rFonts w:ascii="Arial" w:hAnsi="Arial"/>
          <w:szCs w:val="24"/>
        </w:rPr>
        <w:t xml:space="preserve"> and </w:t>
      </w:r>
      <w:r w:rsidRPr="00A9421C">
        <w:rPr>
          <w:rFonts w:ascii="Arial" w:hAnsi="Arial"/>
          <w:szCs w:val="24"/>
          <w:u w:val="single"/>
        </w:rPr>
        <w:t>Irish Delftware</w:t>
      </w:r>
    </w:p>
    <w:p w14:paraId="7ECBDE0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1998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Visionary States: Surrealist Prints from the Gilbert Kaplan Collection</w:t>
      </w:r>
    </w:p>
    <w:p w14:paraId="6E12721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1997</w:t>
      </w:r>
      <w:r w:rsidRPr="00A9421C">
        <w:rPr>
          <w:rFonts w:ascii="Arial" w:hAnsi="Arial"/>
          <w:i/>
          <w:szCs w:val="24"/>
        </w:rPr>
        <w:tab/>
      </w:r>
      <w:r w:rsidRPr="00A9421C">
        <w:rPr>
          <w:rFonts w:ascii="Arial" w:hAnsi="Arial"/>
          <w:szCs w:val="24"/>
          <w:u w:val="single"/>
        </w:rPr>
        <w:t>Re/Dressing Cathleen:  Contemporary Works by Irish Women Artists</w:t>
      </w:r>
    </w:p>
    <w:p w14:paraId="54B090D6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1997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In Print:  Contemporary Art from the </w:t>
      </w:r>
      <w:proofErr w:type="spellStart"/>
      <w:r w:rsidRPr="00A9421C">
        <w:rPr>
          <w:rFonts w:ascii="Arial" w:hAnsi="Arial"/>
          <w:szCs w:val="24"/>
          <w:u w:val="single"/>
        </w:rPr>
        <w:t>Vinalhaven</w:t>
      </w:r>
      <w:proofErr w:type="spellEnd"/>
      <w:r w:rsidRPr="00A9421C">
        <w:rPr>
          <w:rFonts w:ascii="Arial" w:hAnsi="Arial"/>
          <w:szCs w:val="24"/>
          <w:u w:val="single"/>
        </w:rPr>
        <w:t xml:space="preserve"> Press</w:t>
      </w:r>
    </w:p>
    <w:p w14:paraId="14B1348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1997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Original Visions: Shifting The Paradigm, Women’s Art 1970-1996</w:t>
      </w:r>
    </w:p>
    <w:p w14:paraId="6D3960F4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1996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J.W. Turner and The Romantic Vision of The Holy Land and The Bible</w:t>
      </w:r>
    </w:p>
    <w:p w14:paraId="4D497424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1996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A Shadow Born of Earth: New Photography in Mexico</w:t>
      </w:r>
    </w:p>
    <w:p w14:paraId="15F95A87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1996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America’s Eye: Irish Paintings from the Collection of Brian P. Burns</w:t>
      </w:r>
    </w:p>
    <w:p w14:paraId="1A12B188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1995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Protection, Power and Display: Shields of Island Southeast Asia and 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Melanesia</w:t>
      </w:r>
    </w:p>
    <w:p w14:paraId="5A3162A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1995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Inspired by Nature: A Contemporary View</w:t>
      </w:r>
    </w:p>
    <w:p w14:paraId="33A1AB7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1995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Memory and the </w:t>
      </w:r>
      <w:proofErr w:type="gramStart"/>
      <w:r w:rsidRPr="00A9421C">
        <w:rPr>
          <w:rFonts w:ascii="Arial" w:hAnsi="Arial"/>
          <w:szCs w:val="24"/>
          <w:u w:val="single"/>
        </w:rPr>
        <w:t>Middle</w:t>
      </w:r>
      <w:proofErr w:type="gramEnd"/>
      <w:r w:rsidRPr="00A9421C">
        <w:rPr>
          <w:rFonts w:ascii="Arial" w:hAnsi="Arial"/>
          <w:szCs w:val="24"/>
          <w:u w:val="single"/>
        </w:rPr>
        <w:t xml:space="preserve"> Ages</w:t>
      </w:r>
    </w:p>
    <w:p w14:paraId="5C3C643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Aaron </w:t>
      </w:r>
      <w:proofErr w:type="spellStart"/>
      <w:r w:rsidRPr="00A9421C">
        <w:rPr>
          <w:rFonts w:ascii="Arial" w:hAnsi="Arial"/>
          <w:szCs w:val="24"/>
          <w:u w:val="single"/>
        </w:rPr>
        <w:t>Siskind</w:t>
      </w:r>
      <w:proofErr w:type="spellEnd"/>
      <w:r w:rsidRPr="00A9421C">
        <w:rPr>
          <w:rFonts w:ascii="Arial" w:hAnsi="Arial"/>
          <w:szCs w:val="24"/>
          <w:u w:val="single"/>
        </w:rPr>
        <w:t>: Towards a Personal Vision</w:t>
      </w:r>
    </w:p>
    <w:p w14:paraId="13DDD70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Fresco; A Contemporary Perspective</w:t>
      </w:r>
      <w:r w:rsidRPr="00A9421C">
        <w:rPr>
          <w:rFonts w:ascii="Arial" w:hAnsi="Arial"/>
          <w:szCs w:val="24"/>
        </w:rPr>
        <w:t>, (BC installation)</w:t>
      </w:r>
    </w:p>
    <w:p w14:paraId="408F8FE5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1994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 xml:space="preserve">Jack </w:t>
      </w:r>
      <w:proofErr w:type="spellStart"/>
      <w:r w:rsidRPr="00A9421C">
        <w:rPr>
          <w:rFonts w:ascii="Arial" w:hAnsi="Arial"/>
          <w:szCs w:val="24"/>
          <w:u w:val="single"/>
        </w:rPr>
        <w:t>Tworkov</w:t>
      </w:r>
      <w:proofErr w:type="spellEnd"/>
      <w:r w:rsidRPr="00A9421C">
        <w:rPr>
          <w:rFonts w:ascii="Arial" w:hAnsi="Arial"/>
          <w:szCs w:val="24"/>
          <w:u w:val="single"/>
        </w:rPr>
        <w:t xml:space="preserve">, 1935-1982, An Abstract Expressionist Inventing Form </w:t>
      </w:r>
    </w:p>
    <w:p w14:paraId="5E90284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1993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Irish Watercolors and Drawings, From The National Gallery of Ireland</w:t>
      </w:r>
    </w:p>
    <w:p w14:paraId="5B66B8D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1991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Goya and the Satirical print in England and on the</w:t>
      </w:r>
      <w:r w:rsidRPr="00A9421C">
        <w:rPr>
          <w:rFonts w:ascii="Arial" w:hAnsi="Arial"/>
          <w:szCs w:val="24"/>
        </w:rPr>
        <w:t xml:space="preserve"> </w:t>
      </w:r>
      <w:r w:rsidRPr="00A9421C">
        <w:rPr>
          <w:rFonts w:ascii="Arial" w:hAnsi="Arial"/>
          <w:szCs w:val="24"/>
          <w:u w:val="single"/>
        </w:rPr>
        <w:t>continent, 1730 -1850</w:t>
      </w:r>
    </w:p>
    <w:p w14:paraId="0ECEB42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1990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The Photo League, A Progressive Era in American Photography</w:t>
      </w:r>
    </w:p>
    <w:p w14:paraId="2AE2FD8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szCs w:val="24"/>
        </w:rPr>
        <w:t>1990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Wood Transformed</w:t>
      </w:r>
    </w:p>
    <w:p w14:paraId="61254CC8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1990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Subjective Abstraction</w:t>
      </w:r>
    </w:p>
    <w:p w14:paraId="6EFF7097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1990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Jean Cocteau: The Mirror and the Mask</w:t>
      </w:r>
    </w:p>
    <w:p w14:paraId="588F4C3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1989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The Voice of the Spirits: Indigenous Art of Indonesia</w:t>
      </w:r>
    </w:p>
    <w:p w14:paraId="0C6AA6A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1989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Alumni of the Fine Arts Work Center</w:t>
      </w:r>
    </w:p>
    <w:p w14:paraId="7289217F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</w:rPr>
        <w:t>1988</w:t>
      </w:r>
      <w:r w:rsidRPr="00A9421C">
        <w:rPr>
          <w:rFonts w:ascii="Arial" w:hAnsi="Arial"/>
          <w:szCs w:val="24"/>
        </w:rPr>
        <w:tab/>
      </w:r>
      <w:r w:rsidRPr="00A9421C">
        <w:rPr>
          <w:rFonts w:ascii="Arial" w:hAnsi="Arial"/>
          <w:szCs w:val="24"/>
          <w:u w:val="single"/>
        </w:rPr>
        <w:t>Selections from the Boston College Collection</w:t>
      </w:r>
    </w:p>
    <w:p w14:paraId="11D6FF7F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</w:p>
    <w:p w14:paraId="00147672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2C109595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szCs w:val="24"/>
          <w:u w:val="single"/>
        </w:rPr>
        <w:t>Curator Bibliography:</w:t>
      </w:r>
    </w:p>
    <w:p w14:paraId="1347486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i/>
          <w:szCs w:val="24"/>
        </w:rPr>
        <w:t>Re/Dressing Cathleen</w:t>
      </w:r>
      <w:r w:rsidRPr="00A9421C">
        <w:rPr>
          <w:rFonts w:ascii="Arial" w:hAnsi="Arial"/>
          <w:szCs w:val="24"/>
        </w:rPr>
        <w:t xml:space="preserve">, Single </w:t>
      </w:r>
      <w:proofErr w:type="spellStart"/>
      <w:r w:rsidRPr="00A9421C">
        <w:rPr>
          <w:rFonts w:ascii="Arial" w:hAnsi="Arial"/>
          <w:szCs w:val="24"/>
        </w:rPr>
        <w:t>Bhreathnacn</w:t>
      </w:r>
      <w:proofErr w:type="spellEnd"/>
      <w:r w:rsidRPr="00A9421C">
        <w:rPr>
          <w:rFonts w:ascii="Arial" w:hAnsi="Arial"/>
          <w:szCs w:val="24"/>
        </w:rPr>
        <w:t xml:space="preserve">-Lynch, Circa, no. 83 </w:t>
      </w:r>
      <w:proofErr w:type="gramStart"/>
      <w:r w:rsidRPr="00A9421C">
        <w:rPr>
          <w:rFonts w:ascii="Arial" w:hAnsi="Arial"/>
          <w:szCs w:val="24"/>
        </w:rPr>
        <w:t>Spring</w:t>
      </w:r>
      <w:proofErr w:type="gramEnd"/>
      <w:r w:rsidRPr="00A9421C">
        <w:rPr>
          <w:rFonts w:ascii="Arial" w:hAnsi="Arial"/>
          <w:szCs w:val="24"/>
        </w:rPr>
        <w:t xml:space="preserve"> 1998</w:t>
      </w:r>
    </w:p>
    <w:p w14:paraId="30B06AC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i/>
          <w:szCs w:val="24"/>
        </w:rPr>
        <w:t>Mother Ireland Under Construction</w:t>
      </w:r>
      <w:r w:rsidRPr="00A9421C">
        <w:rPr>
          <w:rFonts w:ascii="Arial" w:hAnsi="Arial"/>
          <w:szCs w:val="24"/>
          <w:u w:val="single"/>
        </w:rPr>
        <w:t>,</w:t>
      </w:r>
      <w:r w:rsidRPr="00A9421C">
        <w:rPr>
          <w:rFonts w:ascii="Arial" w:hAnsi="Arial"/>
          <w:szCs w:val="24"/>
        </w:rPr>
        <w:t xml:space="preserve"> Katie </w:t>
      </w:r>
      <w:proofErr w:type="spellStart"/>
      <w:r w:rsidRPr="00A9421C">
        <w:rPr>
          <w:rFonts w:ascii="Arial" w:hAnsi="Arial"/>
          <w:szCs w:val="24"/>
        </w:rPr>
        <w:t>Conboy</w:t>
      </w:r>
      <w:proofErr w:type="spellEnd"/>
      <w:r w:rsidRPr="00A9421C">
        <w:rPr>
          <w:rFonts w:ascii="Arial" w:hAnsi="Arial"/>
          <w:szCs w:val="24"/>
        </w:rPr>
        <w:t xml:space="preserve">, Irish Literary Supplement, </w:t>
      </w:r>
      <w:proofErr w:type="gramStart"/>
      <w:r w:rsidRPr="00A9421C">
        <w:rPr>
          <w:rFonts w:ascii="Arial" w:hAnsi="Arial"/>
          <w:szCs w:val="24"/>
        </w:rPr>
        <w:t>Spring</w:t>
      </w:r>
      <w:proofErr w:type="gramEnd"/>
      <w:r w:rsidRPr="00A9421C">
        <w:rPr>
          <w:rFonts w:ascii="Arial" w:hAnsi="Arial"/>
          <w:szCs w:val="24"/>
        </w:rPr>
        <w:t xml:space="preserve"> 1998, </w:t>
      </w:r>
      <w:proofErr w:type="spellStart"/>
      <w:r w:rsidRPr="00A9421C">
        <w:rPr>
          <w:rFonts w:ascii="Arial" w:hAnsi="Arial"/>
          <w:szCs w:val="24"/>
        </w:rPr>
        <w:t>vol</w:t>
      </w:r>
      <w:proofErr w:type="spellEnd"/>
      <w:r w:rsidRPr="00A9421C">
        <w:rPr>
          <w:rFonts w:ascii="Arial" w:hAnsi="Arial"/>
          <w:szCs w:val="24"/>
        </w:rPr>
        <w:t xml:space="preserve"> 17 #1</w:t>
      </w:r>
    </w:p>
    <w:p w14:paraId="7AFD67A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i/>
          <w:szCs w:val="24"/>
        </w:rPr>
        <w:t>The McMullen Museum’s Re/Dressing Cathleen</w:t>
      </w:r>
      <w:r w:rsidRPr="00A9421C">
        <w:rPr>
          <w:rFonts w:ascii="Arial" w:hAnsi="Arial"/>
          <w:szCs w:val="24"/>
        </w:rPr>
        <w:t>, Greater Boston Arts on WGBH, 11/19/97</w:t>
      </w:r>
    </w:p>
    <w:p w14:paraId="667F3CB3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 fresh, feisty show by Irish women artists</w:t>
      </w:r>
      <w:r w:rsidRPr="00A9421C">
        <w:rPr>
          <w:rFonts w:ascii="Arial" w:hAnsi="Arial"/>
          <w:szCs w:val="24"/>
        </w:rPr>
        <w:t>, Christine Temin, Boston Globe, 11/14/97</w:t>
      </w:r>
    </w:p>
    <w:p w14:paraId="3A488BC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Artists redress women’s role</w:t>
      </w:r>
      <w:r w:rsidRPr="00A9421C">
        <w:rPr>
          <w:rFonts w:ascii="Arial" w:hAnsi="Arial"/>
          <w:szCs w:val="24"/>
        </w:rPr>
        <w:t>, Joanne Silver, Boston Herald, 10/24/97</w:t>
      </w:r>
    </w:p>
    <w:p w14:paraId="0C260DBC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  <w:u w:val="single"/>
        </w:rPr>
      </w:pPr>
      <w:r w:rsidRPr="00A9421C">
        <w:rPr>
          <w:rFonts w:ascii="Arial" w:hAnsi="Arial"/>
          <w:i/>
          <w:szCs w:val="24"/>
        </w:rPr>
        <w:t>Works by Irish women artists on exhibit at BC</w:t>
      </w:r>
      <w:r w:rsidRPr="00A9421C">
        <w:rPr>
          <w:rFonts w:ascii="Arial" w:hAnsi="Arial"/>
          <w:szCs w:val="24"/>
        </w:rPr>
        <w:t>, The News Tribune Edition, 10/21/97</w:t>
      </w:r>
    </w:p>
    <w:p w14:paraId="2AE995A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Women artists claim turf in Ireland, </w:t>
      </w:r>
      <w:r w:rsidRPr="00A9421C">
        <w:rPr>
          <w:rFonts w:ascii="Arial" w:hAnsi="Arial"/>
          <w:szCs w:val="24"/>
        </w:rPr>
        <w:t>Christine Temin, Boston Globe, 10/3/97</w:t>
      </w:r>
    </w:p>
    <w:p w14:paraId="5E1DFB08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Seeing today’s Irish women through their own </w:t>
      </w:r>
      <w:proofErr w:type="spellStart"/>
      <w:r w:rsidRPr="00A9421C">
        <w:rPr>
          <w:rFonts w:ascii="Arial" w:hAnsi="Arial"/>
          <w:i/>
          <w:szCs w:val="24"/>
        </w:rPr>
        <w:t>eyes</w:t>
      </w:r>
      <w:proofErr w:type="gramStart"/>
      <w:r w:rsidRPr="00A9421C">
        <w:rPr>
          <w:rFonts w:ascii="Arial" w:hAnsi="Arial"/>
          <w:szCs w:val="24"/>
        </w:rPr>
        <w:t>,Christine</w:t>
      </w:r>
      <w:proofErr w:type="spellEnd"/>
      <w:proofErr w:type="gramEnd"/>
      <w:r w:rsidRPr="00A9421C">
        <w:rPr>
          <w:rFonts w:ascii="Arial" w:hAnsi="Arial"/>
          <w:szCs w:val="24"/>
        </w:rPr>
        <w:t xml:space="preserve"> Temin, Arts Preview, Boston Globe, </w:t>
      </w:r>
    </w:p>
    <w:p w14:paraId="3F344EED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Distaff decades: women’s visions of art</w:t>
      </w:r>
      <w:r w:rsidRPr="00A9421C">
        <w:rPr>
          <w:rFonts w:ascii="Arial" w:hAnsi="Arial"/>
          <w:szCs w:val="24"/>
        </w:rPr>
        <w:t>, Christine Temin, Boston Globe, 1/29/97</w:t>
      </w:r>
    </w:p>
    <w:p w14:paraId="54C4BEF3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Women’s show reveals range of perspective, </w:t>
      </w:r>
      <w:r w:rsidRPr="00A9421C">
        <w:rPr>
          <w:rFonts w:ascii="Arial" w:hAnsi="Arial"/>
          <w:szCs w:val="24"/>
        </w:rPr>
        <w:t>Joanne Silver, Boston Herald, 3/7/97</w:t>
      </w:r>
    </w:p>
    <w:p w14:paraId="1ADE5CDA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Six women shine in “Shifting the Paradigm,</w:t>
      </w:r>
      <w:proofErr w:type="gramStart"/>
      <w:r w:rsidRPr="00A9421C">
        <w:rPr>
          <w:rFonts w:ascii="Arial" w:hAnsi="Arial"/>
          <w:i/>
          <w:szCs w:val="24"/>
        </w:rPr>
        <w:t xml:space="preserve">”  </w:t>
      </w:r>
      <w:proofErr w:type="spellStart"/>
      <w:r w:rsidRPr="00A9421C">
        <w:rPr>
          <w:rFonts w:ascii="Arial" w:hAnsi="Arial"/>
          <w:szCs w:val="24"/>
        </w:rPr>
        <w:t>Ellin</w:t>
      </w:r>
      <w:proofErr w:type="spellEnd"/>
      <w:proofErr w:type="gramEnd"/>
      <w:r w:rsidRPr="00A9421C">
        <w:rPr>
          <w:rFonts w:ascii="Arial" w:hAnsi="Arial"/>
          <w:szCs w:val="24"/>
        </w:rPr>
        <w:t xml:space="preserve"> Anderson, The Haverhill Gazette, 3/27/97</w:t>
      </w:r>
    </w:p>
    <w:p w14:paraId="5F9CD23D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At BC, the art of shields surpasses their function</w:t>
      </w:r>
      <w:r w:rsidRPr="00A9421C">
        <w:rPr>
          <w:rFonts w:ascii="Arial" w:hAnsi="Arial"/>
          <w:szCs w:val="24"/>
        </w:rPr>
        <w:t>, Christine Temin, Boston Globe 10/12/95</w:t>
      </w:r>
    </w:p>
    <w:p w14:paraId="1E3A4D19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With landscape shows, BC sets off a blast of beauty</w:t>
      </w:r>
      <w:r w:rsidRPr="00A9421C">
        <w:rPr>
          <w:rFonts w:ascii="Arial" w:hAnsi="Arial"/>
          <w:szCs w:val="24"/>
        </w:rPr>
        <w:t>, Christine Temin, Boston Globe, 7/5/95</w:t>
      </w:r>
    </w:p>
    <w:p w14:paraId="3DAC70E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Hub artists view the lay of the land</w:t>
      </w:r>
      <w:r w:rsidRPr="00A9421C">
        <w:rPr>
          <w:rFonts w:ascii="Arial" w:hAnsi="Arial"/>
          <w:szCs w:val="24"/>
        </w:rPr>
        <w:t>, Joanne Silver, Boston Herald, 7/7/95</w:t>
      </w:r>
    </w:p>
    <w:p w14:paraId="1B73357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Spotlight: Fresco: A Contemporary Perspective, </w:t>
      </w:r>
      <w:r w:rsidRPr="00A9421C">
        <w:rPr>
          <w:rFonts w:ascii="Arial" w:hAnsi="Arial"/>
          <w:szCs w:val="24"/>
        </w:rPr>
        <w:t>Miles Unger, Art New England, October 1994</w:t>
      </w:r>
    </w:p>
    <w:p w14:paraId="2DD5F164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proofErr w:type="gramStart"/>
      <w:r w:rsidRPr="00A9421C">
        <w:rPr>
          <w:rFonts w:ascii="Arial" w:hAnsi="Arial"/>
          <w:i/>
          <w:szCs w:val="24"/>
        </w:rPr>
        <w:t>Rediscovering  the</w:t>
      </w:r>
      <w:proofErr w:type="gramEnd"/>
      <w:r w:rsidRPr="00A9421C">
        <w:rPr>
          <w:rFonts w:ascii="Arial" w:hAnsi="Arial"/>
          <w:i/>
          <w:szCs w:val="24"/>
        </w:rPr>
        <w:t xml:space="preserve"> excitement of fresco, </w:t>
      </w:r>
      <w:r w:rsidRPr="00A9421C">
        <w:rPr>
          <w:rFonts w:ascii="Arial" w:hAnsi="Arial"/>
          <w:szCs w:val="24"/>
        </w:rPr>
        <w:t xml:space="preserve"> Christine Temin, The Boston Globe, 7/10/94</w:t>
      </w:r>
    </w:p>
    <w:p w14:paraId="039A4BC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'Contemporary' show evokes the past</w:t>
      </w:r>
      <w:r w:rsidRPr="00A9421C">
        <w:rPr>
          <w:rFonts w:ascii="Arial" w:hAnsi="Arial"/>
          <w:szCs w:val="24"/>
        </w:rPr>
        <w:t>, Joanne Silver, Boston Sunday Herald, 7/17/1994</w:t>
      </w:r>
    </w:p>
    <w:p w14:paraId="515A62A4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Al Fresco</w:t>
      </w:r>
      <w:r w:rsidRPr="00A9421C">
        <w:rPr>
          <w:rFonts w:ascii="Arial" w:hAnsi="Arial"/>
          <w:szCs w:val="24"/>
        </w:rPr>
        <w:t xml:space="preserve">, Charles </w:t>
      </w:r>
      <w:proofErr w:type="spellStart"/>
      <w:r w:rsidRPr="00A9421C">
        <w:rPr>
          <w:rFonts w:ascii="Arial" w:hAnsi="Arial"/>
          <w:szCs w:val="24"/>
        </w:rPr>
        <w:t>Giuliano</w:t>
      </w:r>
      <w:proofErr w:type="spellEnd"/>
      <w:r w:rsidRPr="00A9421C">
        <w:rPr>
          <w:rFonts w:ascii="Arial" w:hAnsi="Arial"/>
          <w:szCs w:val="24"/>
        </w:rPr>
        <w:t>, The Improper Bostonian, 8/31/94</w:t>
      </w:r>
    </w:p>
    <w:p w14:paraId="13871AC0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 fresh twist on frescoes</w:t>
      </w:r>
      <w:r w:rsidRPr="00A9421C">
        <w:rPr>
          <w:rFonts w:ascii="Arial" w:hAnsi="Arial"/>
          <w:szCs w:val="24"/>
        </w:rPr>
        <w:t>, Mary Sherman, The Tab, 6/21/94</w:t>
      </w:r>
    </w:p>
    <w:p w14:paraId="411A042D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 xml:space="preserve">Jack </w:t>
      </w:r>
      <w:proofErr w:type="spellStart"/>
      <w:r w:rsidRPr="00A9421C">
        <w:rPr>
          <w:rFonts w:ascii="Arial" w:hAnsi="Arial"/>
          <w:i/>
          <w:szCs w:val="24"/>
        </w:rPr>
        <w:t>Tworkov's</w:t>
      </w:r>
      <w:proofErr w:type="spellEnd"/>
      <w:r w:rsidRPr="00A9421C">
        <w:rPr>
          <w:rFonts w:ascii="Arial" w:hAnsi="Arial"/>
          <w:i/>
          <w:szCs w:val="24"/>
        </w:rPr>
        <w:t xml:space="preserve"> different strokes</w:t>
      </w:r>
      <w:r w:rsidRPr="00A9421C">
        <w:rPr>
          <w:rFonts w:ascii="Arial" w:hAnsi="Arial"/>
          <w:szCs w:val="24"/>
        </w:rPr>
        <w:t>, Christine Temin, Boston Globe, 2/8/1994</w:t>
      </w:r>
    </w:p>
    <w:p w14:paraId="1E1F16AE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Exhibit gives overview of American art trends</w:t>
      </w:r>
      <w:r w:rsidRPr="00A9421C">
        <w:rPr>
          <w:rFonts w:ascii="Arial" w:hAnsi="Arial"/>
          <w:szCs w:val="24"/>
        </w:rPr>
        <w:t>, Mary Sherman, The Tab, 2/8/1994</w:t>
      </w:r>
    </w:p>
    <w:p w14:paraId="29B5CD0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Wood Transformed</w:t>
      </w:r>
      <w:r w:rsidRPr="00A9421C">
        <w:rPr>
          <w:rFonts w:ascii="Arial" w:hAnsi="Arial"/>
          <w:szCs w:val="24"/>
        </w:rPr>
        <w:t>, David Raymond, Art New England, 90 Dec/Jan 91</w:t>
      </w:r>
    </w:p>
    <w:p w14:paraId="3E867741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The inviting vulnerability of "Wood Transformed"</w:t>
      </w:r>
      <w:r w:rsidRPr="00A9421C">
        <w:rPr>
          <w:rFonts w:ascii="Arial" w:hAnsi="Arial"/>
          <w:szCs w:val="24"/>
        </w:rPr>
        <w:t>, Christine Temin, Boston Globe, 10/10/90</w:t>
      </w:r>
    </w:p>
    <w:p w14:paraId="4799D4ED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  <w:r w:rsidRPr="00A9421C">
        <w:rPr>
          <w:rFonts w:ascii="Arial" w:hAnsi="Arial"/>
          <w:i/>
          <w:szCs w:val="24"/>
        </w:rPr>
        <w:t>Artwork That Comes At You, Christine Temin,</w:t>
      </w:r>
      <w:r w:rsidRPr="00A9421C">
        <w:rPr>
          <w:rFonts w:ascii="Arial" w:hAnsi="Arial"/>
          <w:szCs w:val="24"/>
        </w:rPr>
        <w:t xml:space="preserve"> The Boston Globe, 2/88</w:t>
      </w:r>
    </w:p>
    <w:p w14:paraId="738A598B" w14:textId="77777777" w:rsidR="00533411" w:rsidRPr="00A9421C" w:rsidRDefault="00533411" w:rsidP="00A9421C">
      <w:pPr>
        <w:tabs>
          <w:tab w:val="left" w:pos="1440"/>
        </w:tabs>
        <w:ind w:right="-900"/>
        <w:rPr>
          <w:rFonts w:ascii="Arial" w:hAnsi="Arial"/>
          <w:szCs w:val="24"/>
        </w:rPr>
      </w:pPr>
    </w:p>
    <w:p w14:paraId="1D9A1459" w14:textId="77777777" w:rsidR="00533411" w:rsidRPr="00533411" w:rsidRDefault="00533411" w:rsidP="00A9421C">
      <w:pPr>
        <w:ind w:right="-900"/>
        <w:rPr>
          <w:rFonts w:ascii="Arial" w:hAnsi="Arial"/>
          <w:sz w:val="22"/>
          <w:szCs w:val="22"/>
        </w:rPr>
      </w:pPr>
    </w:p>
    <w:p w14:paraId="547350F9" w14:textId="77777777" w:rsidR="00533411" w:rsidRPr="00533411" w:rsidRDefault="00533411" w:rsidP="00A9421C">
      <w:pPr>
        <w:tabs>
          <w:tab w:val="left" w:pos="1440"/>
        </w:tabs>
        <w:ind w:right="-900"/>
        <w:rPr>
          <w:rFonts w:ascii="Arial" w:hAnsi="Arial" w:cs="Arial"/>
          <w:sz w:val="22"/>
          <w:szCs w:val="22"/>
        </w:rPr>
      </w:pPr>
    </w:p>
    <w:sectPr w:rsidR="00533411" w:rsidRPr="00533411" w:rsidSect="00361A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71"/>
    <w:rsid w:val="00084CB2"/>
    <w:rsid w:val="002638FE"/>
    <w:rsid w:val="002E5E54"/>
    <w:rsid w:val="00353031"/>
    <w:rsid w:val="00361AC6"/>
    <w:rsid w:val="004E4EC1"/>
    <w:rsid w:val="00533411"/>
    <w:rsid w:val="005525C5"/>
    <w:rsid w:val="005963EE"/>
    <w:rsid w:val="00612C3A"/>
    <w:rsid w:val="006E68C0"/>
    <w:rsid w:val="007D78D4"/>
    <w:rsid w:val="00892E35"/>
    <w:rsid w:val="00A9421C"/>
    <w:rsid w:val="00AF0A71"/>
    <w:rsid w:val="00C57404"/>
    <w:rsid w:val="00E34F5F"/>
    <w:rsid w:val="00E87224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278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71"/>
    <w:rPr>
      <w:rFonts w:ascii="Geneva" w:eastAsia="Times New Roman" w:hAnsi="Geneva" w:cs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71"/>
    <w:rPr>
      <w:rFonts w:ascii="Geneva" w:eastAsia="Times New Roman" w:hAnsi="Geneva" w:cs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lib.bc.edu/islandora/object/bc-ir%3A107583" TargetMode="External"/><Relationship Id="rId6" Type="http://schemas.openxmlformats.org/officeDocument/2006/relationships/hyperlink" Target="https://www.bc.edu/sites/artmuseum/exhibitions/conley/tour/" TargetMode="External"/><Relationship Id="rId7" Type="http://schemas.openxmlformats.org/officeDocument/2006/relationships/hyperlink" Target="https://dlib.bc.edu/islandora/object/bc-ir%3A107600" TargetMode="External"/><Relationship Id="rId8" Type="http://schemas.openxmlformats.org/officeDocument/2006/relationships/hyperlink" Target="http://maineartsjournal.com/stoney-conle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2034</Words>
  <Characters>11594</Characters>
  <Application>Microsoft Macintosh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Stoney Conley</dc:creator>
  <cp:keywords/>
  <dc:description/>
  <cp:lastModifiedBy>Stoney Conley</cp:lastModifiedBy>
  <cp:revision>4</cp:revision>
  <dcterms:created xsi:type="dcterms:W3CDTF">2018-09-10T19:08:00Z</dcterms:created>
  <dcterms:modified xsi:type="dcterms:W3CDTF">2018-09-11T12:13:00Z</dcterms:modified>
</cp:coreProperties>
</file>